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4B03159B" w:rsidR="000A0890" w:rsidRPr="007435D0" w:rsidRDefault="00331C6A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Mediastinal Mass</w:t>
            </w:r>
          </w:p>
        </w:tc>
      </w:tr>
      <w:tr w:rsidR="00331C6A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331C6A" w:rsidRPr="007435D0" w:rsidRDefault="00331C6A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28913FD4" w:rsidR="00331C6A" w:rsidRPr="007435D0" w:rsidRDefault="00331C6A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Mediastinal Mass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331C6A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331C6A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31C6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331C6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331C6A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331C6A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331C6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331C6A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53F01299" w14:textId="77777777" w:rsidR="00331C6A" w:rsidRPr="00331C6A" w:rsidRDefault="00331C6A" w:rsidP="00331C6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331C6A">
              <w:rPr>
                <w:rFonts w:ascii="Calibri" w:hAnsi="Calibri" w:cs="Calibri"/>
                <w:sz w:val="20"/>
              </w:rPr>
              <w:t>Identify respiratory distress as a presentation of mediastinal mass</w:t>
            </w:r>
          </w:p>
          <w:p w14:paraId="0A056321" w14:textId="6BA7A0FD" w:rsidR="000A0890" w:rsidRPr="00331C6A" w:rsidRDefault="00331C6A" w:rsidP="00331C6A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331C6A">
              <w:rPr>
                <w:rFonts w:ascii="Calibri" w:hAnsi="Calibri" w:cs="Calibri"/>
                <w:sz w:val="20"/>
              </w:rPr>
              <w:t>Identify other possible clinical findings of mediastinal mass (</w:t>
            </w:r>
            <w:proofErr w:type="spellStart"/>
            <w:r w:rsidRPr="00331C6A">
              <w:rPr>
                <w:rFonts w:ascii="Calibri" w:hAnsi="Calibri" w:cs="Calibri"/>
                <w:sz w:val="20"/>
              </w:rPr>
              <w:t>eg</w:t>
            </w:r>
            <w:proofErr w:type="spellEnd"/>
            <w:r w:rsidRPr="00331C6A">
              <w:rPr>
                <w:rFonts w:ascii="Calibri" w:hAnsi="Calibri" w:cs="Calibri"/>
                <w:sz w:val="20"/>
              </w:rPr>
              <w:t>: Superior Vena Cava Syndrome) and tumor (blood counts, fever, rashes, etc.)</w:t>
            </w:r>
          </w:p>
        </w:tc>
      </w:tr>
      <w:tr w:rsidR="000A0890" w:rsidRPr="00331C6A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331C6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331C6A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5FE84D22" w14:textId="2AA15A45" w:rsidR="00331C6A" w:rsidRPr="00331C6A" w:rsidRDefault="00331C6A" w:rsidP="00331C6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331C6A">
              <w:rPr>
                <w:rFonts w:ascii="Calibri" w:hAnsi="Calibri" w:cs="Calibri"/>
                <w:sz w:val="20"/>
              </w:rPr>
              <w:t>Demonstrate appropriate management of respiratory distress due to mediastinal mass</w:t>
            </w:r>
          </w:p>
          <w:p w14:paraId="6DE3FC7F" w14:textId="77777777" w:rsidR="00331C6A" w:rsidRPr="00331C6A" w:rsidRDefault="00331C6A" w:rsidP="00331C6A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331C6A">
              <w:rPr>
                <w:rFonts w:ascii="Calibri" w:hAnsi="Calibri" w:cs="Calibri"/>
                <w:sz w:val="20"/>
              </w:rPr>
              <w:t>Early oncology intervention – steroids and radiotherapy</w:t>
            </w:r>
          </w:p>
          <w:p w14:paraId="0B096834" w14:textId="77777777" w:rsidR="000A0890" w:rsidRPr="00331C6A" w:rsidRDefault="00331C6A" w:rsidP="00331C6A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331C6A">
              <w:rPr>
                <w:rFonts w:ascii="Calibri" w:hAnsi="Calibri" w:cs="Calibri"/>
                <w:sz w:val="20"/>
              </w:rPr>
              <w:t>Cautious intubation – with backup, extreme caution with sedatives and paralytics</w:t>
            </w:r>
          </w:p>
          <w:p w14:paraId="0A056325" w14:textId="036A23BA" w:rsidR="00331C6A" w:rsidRPr="00331C6A" w:rsidRDefault="00331C6A" w:rsidP="00331C6A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331C6A">
              <w:rPr>
                <w:rFonts w:ascii="Calibri" w:hAnsi="Calibri" w:cs="Calibri"/>
                <w:sz w:val="20"/>
              </w:rPr>
              <w:t xml:space="preserve">Predict and solve complications of therapy – </w:t>
            </w:r>
            <w:proofErr w:type="spellStart"/>
            <w:r w:rsidRPr="00331C6A">
              <w:rPr>
                <w:rFonts w:ascii="Calibri" w:hAnsi="Calibri" w:cs="Calibri"/>
                <w:sz w:val="20"/>
              </w:rPr>
              <w:t>eg</w:t>
            </w:r>
            <w:proofErr w:type="spellEnd"/>
            <w:r w:rsidRPr="00331C6A">
              <w:rPr>
                <w:rFonts w:ascii="Calibri" w:hAnsi="Calibri" w:cs="Calibri"/>
                <w:sz w:val="20"/>
              </w:rPr>
              <w:t>: TLS with steroids</w:t>
            </w:r>
          </w:p>
        </w:tc>
      </w:tr>
      <w:tr w:rsidR="000A0890" w:rsidRPr="00331C6A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331C6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331C6A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331C6A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 w:rsidRPr="00331C6A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331C6A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331C6A">
              <w:rPr>
                <w:rFonts w:ascii="Calibri" w:eastAsia="Calibri" w:hAnsi="Calibri" w:cs="Calibri"/>
              </w:rPr>
              <w:t>Demonstrate Team skills</w:t>
            </w:r>
            <w:r w:rsidR="00904B76" w:rsidRPr="00331C6A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331C6A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331C6A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331C6A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331C6A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331C6A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331C6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331C6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331C6A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331C6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331C6A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512B8A45" w:rsidR="000A0890" w:rsidRPr="00331C6A" w:rsidRDefault="00331C6A" w:rsidP="00331C6A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331C6A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331C6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331C6A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45B4D" w14:textId="77777777" w:rsidR="000A0890" w:rsidRDefault="00331C6A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Bedside</w:t>
            </w:r>
          </w:p>
          <w:p w14:paraId="0A056332" w14:textId="34F58F6F" w:rsidR="00331C6A" w:rsidRPr="00331C6A" w:rsidRDefault="00331C6A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Cardiac</w:t>
            </w:r>
          </w:p>
        </w:tc>
      </w:tr>
      <w:tr w:rsidR="000A0890" w:rsidRPr="00331C6A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3B0F5178" w:rsidR="000A0890" w:rsidRPr="00331C6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331C6A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4B8C5B4F" w:rsidR="000A0890" w:rsidRPr="00331C6A" w:rsidRDefault="00331C6A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Intubation equipment</w:t>
            </w:r>
          </w:p>
        </w:tc>
      </w:tr>
      <w:tr w:rsidR="000A0890" w:rsidRPr="00331C6A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331C6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331C6A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331C6A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7777777" w:rsidR="000A0890" w:rsidRPr="00331C6A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331C6A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331C6A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331C6A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331C6A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36B5548D" w:rsidR="00DF5F4D" w:rsidRPr="00DF5F4D" w:rsidRDefault="00331C6A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 year old boy who has been feeling unwell for 3 weeks. Coughing for 3 weeks, worsening. No cold at start. Now febrile. Over the last week mom has noticed his breathing is noisier especially when lying down.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61AC50C1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331C6A">
              <w:rPr>
                <w:rFonts w:ascii="Calibri" w:hAnsi="Calibri" w:cs="Calibri"/>
                <w:b/>
              </w:rPr>
              <w:t>Presentation</w:t>
            </w:r>
          </w:p>
          <w:p w14:paraId="07193A2A" w14:textId="4C8EB8B5" w:rsidR="00EF0367" w:rsidRPr="00331C6A" w:rsidRDefault="00EF0367" w:rsidP="00331C6A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331C6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moderate respiratory distress 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77777777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</w:p>
          <w:p w14:paraId="02DB6F85" w14:textId="77777777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751E7D5" w14:textId="180DE5A0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</w:p>
          <w:p w14:paraId="5C3797CB" w14:textId="682ED6E2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</w:p>
          <w:p w14:paraId="40878905" w14:textId="67F678F0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</w:p>
          <w:p w14:paraId="61D0CA07" w14:textId="758A6B0C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</w:p>
          <w:p w14:paraId="5BC7272D" w14:textId="280C0163" w:rsidR="00EF0367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432FF44" w14:textId="0DB3EC1C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1CD9429" w14:textId="5A399FB9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863A060" w14:textId="4A75B2F5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330BFF0" w14:textId="205F311B" w:rsidR="00EF0367" w:rsidRPr="00EF0367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A161EFF" w14:textId="77777777" w:rsidR="00EF0367" w:rsidRPr="00EF0367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GU: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F849710" w14:textId="7EEB92F3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8AF95F0" w14:textId="1A50C994" w:rsidR="009A7B61" w:rsidRPr="009A7B61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331C6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20kg</w:t>
            </w:r>
          </w:p>
          <w:p w14:paraId="08E8817B" w14:textId="51496789" w:rsidR="004E5A9B" w:rsidRPr="00EF0367" w:rsidRDefault="00B67F71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Height</w:t>
            </w:r>
            <w:r w:rsidR="004E5A9B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</w:tc>
        <w:tc>
          <w:tcPr>
            <w:tcW w:w="4974" w:type="dxa"/>
          </w:tcPr>
          <w:p w14:paraId="72B9CA57" w14:textId="77777777" w:rsidR="009616FA" w:rsidRPr="009B5958" w:rsidRDefault="009616FA" w:rsidP="001E087F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9616FA">
            <w:pPr>
              <w:pStyle w:val="ListParagraph"/>
              <w:ind w:left="66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68A26982" w14:textId="2856A1E1" w:rsidR="00A86444" w:rsidRDefault="00A86444" w:rsidP="001E087F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Patient Assessment</w:t>
            </w:r>
          </w:p>
          <w:p w14:paraId="3D6AD026" w14:textId="77777777" w:rsidR="00A86444" w:rsidRPr="00A86444" w:rsidRDefault="00A86444" w:rsidP="00A86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8644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Airway</w:t>
            </w:r>
          </w:p>
          <w:p w14:paraId="6264C98A" w14:textId="2F0F257D" w:rsidR="00A86444" w:rsidRPr="00667ECC" w:rsidRDefault="00667ECC" w:rsidP="001E087F">
            <w:pPr>
              <w:pStyle w:val="ListParagraph"/>
              <w:numPr>
                <w:ilvl w:val="0"/>
                <w:numId w:val="54"/>
              </w:num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Patent – acute risk for deterioration</w:t>
            </w:r>
          </w:p>
          <w:p w14:paraId="4F94A8B2" w14:textId="77777777" w:rsidR="00A86444" w:rsidRPr="00A86444" w:rsidRDefault="00A86444" w:rsidP="00A86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8644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Breathing </w:t>
            </w:r>
          </w:p>
          <w:p w14:paraId="4F7406E8" w14:textId="62FF9E33" w:rsidR="00A86444" w:rsidRPr="00667ECC" w:rsidRDefault="00667ECC" w:rsidP="001E087F">
            <w:pPr>
              <w:pStyle w:val="ListParagraph"/>
              <w:numPr>
                <w:ilvl w:val="0"/>
                <w:numId w:val="54"/>
              </w:num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Moderate distress</w:t>
            </w:r>
          </w:p>
          <w:p w14:paraId="3139D5B6" w14:textId="77777777" w:rsidR="00A86444" w:rsidRPr="00A86444" w:rsidRDefault="00A86444" w:rsidP="00A86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8644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Circulation</w:t>
            </w:r>
          </w:p>
          <w:p w14:paraId="1E8CF507" w14:textId="0679840E" w:rsidR="00A86444" w:rsidRPr="00667ECC" w:rsidRDefault="00667ECC" w:rsidP="001E087F">
            <w:pPr>
              <w:pStyle w:val="ListParagraph"/>
              <w:numPr>
                <w:ilvl w:val="0"/>
                <w:numId w:val="54"/>
              </w:num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Normal</w:t>
            </w:r>
          </w:p>
          <w:p w14:paraId="5EFD3247" w14:textId="77777777" w:rsidR="00A86444" w:rsidRPr="00A86444" w:rsidRDefault="00A86444" w:rsidP="00A86444">
            <w:pPr>
              <w:pStyle w:val="ListParagraph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D59F4F2" w14:textId="2175104E" w:rsidR="00A86444" w:rsidRDefault="00A86444" w:rsidP="001E087F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349FEC2D" w14:textId="77777777" w:rsidR="00A82595" w:rsidRPr="00A82595" w:rsidRDefault="00A82595" w:rsidP="001E087F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Notes importance of ABCs and realizes airway is a major concern</w:t>
            </w:r>
          </w:p>
          <w:p w14:paraId="76344EB7" w14:textId="731E03EC" w:rsidR="00A82595" w:rsidRDefault="00A82595" w:rsidP="001E087F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Institutes appropriate therapy (oxygen, reposition, considers bronchodilators</w:t>
            </w:r>
            <w:r w:rsidR="00667ECC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, IV x2</w:t>
            </w:r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)</w:t>
            </w:r>
          </w:p>
          <w:p w14:paraId="087A8D27" w14:textId="6085D92C" w:rsidR="00667ECC" w:rsidRPr="00A82595" w:rsidRDefault="00667ECC" w:rsidP="001E087F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Apply monitors</w:t>
            </w:r>
          </w:p>
          <w:p w14:paraId="14CDE49F" w14:textId="77777777" w:rsidR="00A82595" w:rsidRPr="00A82595" w:rsidRDefault="00A82595" w:rsidP="001E087F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Orders CXR stat</w:t>
            </w:r>
          </w:p>
          <w:p w14:paraId="575559D7" w14:textId="77777777" w:rsidR="00A82595" w:rsidRPr="00A82595" w:rsidRDefault="00A82595" w:rsidP="001E087F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Orders stat bloodwork: CBC, Diff, Group and Screen, BC, CRP, </w:t>
            </w:r>
            <w:proofErr w:type="spellStart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Lytes</w:t>
            </w:r>
            <w:proofErr w:type="spellEnd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, Ca, Mg, PO4, Urea, Creatinine, Liver Enzymes and Bili’s, PTT, INR, Fibrinogen, D-Dimer, Uric Acid, LDH, Venous Gas and Lactate.</w:t>
            </w:r>
          </w:p>
          <w:p w14:paraId="5ABC0381" w14:textId="62F8E0A3" w:rsidR="00EF0367" w:rsidRPr="00A82595" w:rsidRDefault="00A82595" w:rsidP="001E087F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Calls for senior help as appropriate (</w:t>
            </w:r>
            <w:proofErr w:type="spellStart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Sr</w:t>
            </w:r>
            <w:proofErr w:type="spellEnd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ER, </w:t>
            </w:r>
            <w:proofErr w:type="spellStart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Sr</w:t>
            </w:r>
            <w:proofErr w:type="spellEnd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proofErr w:type="spellStart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Peds</w:t>
            </w:r>
            <w:proofErr w:type="spellEnd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, </w:t>
            </w:r>
            <w:proofErr w:type="spellStart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Sr</w:t>
            </w:r>
            <w:proofErr w:type="spellEnd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proofErr w:type="spellStart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Onc</w:t>
            </w:r>
            <w:proofErr w:type="spellEnd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)</w:t>
            </w:r>
          </w:p>
        </w:tc>
        <w:tc>
          <w:tcPr>
            <w:tcW w:w="4477" w:type="dxa"/>
          </w:tcPr>
          <w:p w14:paraId="6B2704AB" w14:textId="77777777" w:rsidR="0047379C" w:rsidRPr="00CF4EB0" w:rsidRDefault="0047379C" w:rsidP="001E087F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417178BE" w14:textId="77777777" w:rsidR="00331C6A" w:rsidRPr="00331C6A" w:rsidRDefault="00331C6A" w:rsidP="001E087F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331C6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Sick contacts (no), recent illness (no), recent travel (no), TB contacts (no)</w:t>
            </w:r>
          </w:p>
          <w:p w14:paraId="3931DAE7" w14:textId="77777777" w:rsidR="00331C6A" w:rsidRPr="00331C6A" w:rsidRDefault="00331C6A" w:rsidP="001E087F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331C6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Personal or </w:t>
            </w:r>
            <w:proofErr w:type="spellStart"/>
            <w:r w:rsidRPr="00331C6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FHx</w:t>
            </w:r>
            <w:proofErr w:type="spellEnd"/>
            <w:r w:rsidRPr="00331C6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asthma (no)</w:t>
            </w:r>
          </w:p>
          <w:p w14:paraId="52EB16A5" w14:textId="6EDE0440" w:rsidR="0047379C" w:rsidRPr="00331C6A" w:rsidRDefault="00331C6A" w:rsidP="001E087F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331C6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Fevers (x 2/7), night sweats (mom isn’t sure), weight loss (possible, definitely decreased appetite), energy (low)</w:t>
            </w:r>
          </w:p>
          <w:p w14:paraId="1FD0A1F8" w14:textId="77777777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03D9034B" w14:textId="2851F3BB" w:rsidR="0047379C" w:rsidRDefault="00331C6A" w:rsidP="001E087F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Healthy</w:t>
            </w:r>
          </w:p>
          <w:p w14:paraId="1A698F63" w14:textId="4CA7F039" w:rsidR="00331C6A" w:rsidRPr="00916CC6" w:rsidRDefault="00331C6A" w:rsidP="001E087F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Fully immunized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7CE28DDF" w:rsidR="0047379C" w:rsidRPr="00916CC6" w:rsidRDefault="00331C6A" w:rsidP="001E087F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Nil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09E95C2E" w14:textId="77777777" w:rsidR="00EF0367" w:rsidRDefault="00331C6A" w:rsidP="001E087F">
            <w:pPr>
              <w:pStyle w:val="BodyA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NKDA</w:t>
            </w:r>
          </w:p>
          <w:p w14:paraId="58821977" w14:textId="77777777" w:rsidR="00667ECC" w:rsidRDefault="00667ECC" w:rsidP="00667EC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1217D262" w14:textId="77777777" w:rsidR="00667ECC" w:rsidRDefault="00667ECC" w:rsidP="00667EC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Other</w:t>
            </w:r>
          </w:p>
          <w:p w14:paraId="2A97F6AF" w14:textId="5B39DE0F" w:rsidR="00667ECC" w:rsidRDefault="00667ECC" w:rsidP="001E087F">
            <w:pPr>
              <w:pStyle w:val="BodyA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A82595">
              <w:rPr>
                <w:rFonts w:ascii="Calibri" w:hAnsi="Calibri" w:cs="Calibri"/>
                <w:sz w:val="20"/>
                <w:szCs w:val="20"/>
              </w:rPr>
              <w:t>If orders steroids, confirm if they truly want it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47DF5B5F" w14:textId="77777777" w:rsidR="00667ECC" w:rsidRPr="00A82595" w:rsidRDefault="00667ECC" w:rsidP="001E087F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Identifies possible concerns in this patient (airway obstruction, oncologic etiology vs other).</w:t>
            </w:r>
          </w:p>
          <w:p w14:paraId="79DF5210" w14:textId="2F9ECD84" w:rsidR="00667ECC" w:rsidRPr="00C23CE3" w:rsidRDefault="00667ECC" w:rsidP="00667ECC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Consider </w:t>
            </w:r>
            <w:proofErr w:type="spellStart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hyperhydration</w:t>
            </w:r>
            <w:proofErr w:type="spellEnd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, alkalinizing urine, allopurinol or </w:t>
            </w:r>
            <w:proofErr w:type="spellStart"/>
            <w:r w:rsidRPr="00A8259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raspuricase</w:t>
            </w:r>
            <w:proofErr w:type="spellEnd"/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2C31626E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A82595">
              <w:rPr>
                <w:rFonts w:ascii="Calibri" w:hAnsi="Calibri" w:cs="Calibri"/>
                <w:b/>
              </w:rPr>
              <w:t>Progressive Deterioration</w:t>
            </w:r>
          </w:p>
          <w:p w14:paraId="52874B5F" w14:textId="5BC76B45" w:rsidR="00A54E7C" w:rsidRPr="00A82595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A8259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A82595">
              <w:rPr>
                <w:rFonts w:ascii="Calibri" w:hAnsi="Calibri" w:cs="Calibri"/>
                <w:sz w:val="20"/>
                <w:szCs w:val="20"/>
              </w:rPr>
              <w:t>Stridorous</w:t>
            </w:r>
            <w:proofErr w:type="spellEnd"/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77777777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</w:p>
          <w:p w14:paraId="2A04778F" w14:textId="0C6B1C1F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825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086B6C04" w14:textId="408BC440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825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126/77</w:t>
            </w:r>
          </w:p>
          <w:p w14:paraId="1C1B785F" w14:textId="4E80DC2F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825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40</w:t>
            </w:r>
          </w:p>
          <w:p w14:paraId="64E5A0B6" w14:textId="042293E0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825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100% on facemask O2</w:t>
            </w:r>
          </w:p>
          <w:p w14:paraId="58535BE7" w14:textId="3D8FBE35" w:rsid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825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39</w:t>
            </w:r>
          </w:p>
          <w:p w14:paraId="10F99B71" w14:textId="77777777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Pr="004E5A9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4E5A9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7C31D384" w14:textId="60F26F14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825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tiring, but otherwise alert</w:t>
            </w:r>
          </w:p>
          <w:p w14:paraId="52CCEE74" w14:textId="4CF4A889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A8259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loud </w:t>
            </w:r>
            <w:proofErr w:type="spellStart"/>
            <w:r w:rsidR="00A8259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biphasics</w:t>
            </w:r>
            <w:proofErr w:type="spellEnd"/>
            <w:r w:rsidR="00A8259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stridor</w:t>
            </w:r>
          </w:p>
          <w:p w14:paraId="5480E55A" w14:textId="77777777" w:rsidR="004E5A9B" w:rsidRPr="004E5A9B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B7050C9" w14:textId="7BE0B28B" w:rsidR="004E5A9B" w:rsidRPr="00EF0367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5ED7FBD2" w14:textId="77777777" w:rsidR="004E5A9B" w:rsidRPr="00EF0367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GU: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1EE48819" w14:textId="73E020BA" w:rsidR="004E5A9B" w:rsidRPr="004E5A9B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75466B3C" w14:textId="23D3EAE6" w:rsidR="006702C1" w:rsidRPr="006702C1" w:rsidRDefault="006702C1" w:rsidP="004E5A9B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1805AC82" w14:textId="77777777" w:rsidR="006E39B3" w:rsidRPr="006E39B3" w:rsidRDefault="009616FA" w:rsidP="001E087F">
            <w:pPr>
              <w:pStyle w:val="ListParagraph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77777777" w:rsidR="006E39B3" w:rsidRPr="006E39B3" w:rsidRDefault="006E39B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Pr="006E39B3" w:rsidRDefault="006E39B3" w:rsidP="001E087F">
            <w:pPr>
              <w:pStyle w:val="ListParagraph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166CE82" w14:textId="7ECBCB93" w:rsidR="006E39B3" w:rsidRDefault="00A82595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Recognize mediastinal mass</w:t>
            </w:r>
            <w:r w:rsidR="00667ECC">
              <w:rPr>
                <w:rFonts w:ascii="Calibri" w:hAnsi="Calibri" w:cs="Calibri"/>
                <w:sz w:val="20"/>
                <w:szCs w:val="20"/>
              </w:rPr>
              <w:t xml:space="preserve"> on CXR</w:t>
            </w:r>
          </w:p>
          <w:p w14:paraId="6B4DB2F9" w14:textId="1F3428A7" w:rsidR="00667ECC" w:rsidRDefault="00667ECC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Support airway (reposition, BVM</w:t>
            </w:r>
            <w:r w:rsidR="001E087F">
              <w:rPr>
                <w:rFonts w:ascii="Calibri" w:hAnsi="Calibri" w:cs="Calibri"/>
                <w:sz w:val="20"/>
                <w:szCs w:val="20"/>
              </w:rPr>
              <w:t>, oral airway) &amp; call RT</w:t>
            </w:r>
          </w:p>
          <w:p w14:paraId="56681800" w14:textId="71750BC8" w:rsidR="001E087F" w:rsidRDefault="001E087F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Prepare for intubation</w:t>
            </w:r>
          </w:p>
          <w:p w14:paraId="22AA01C9" w14:textId="75513E89" w:rsidR="001E087F" w:rsidRDefault="001E087F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Hyperhydrating</w:t>
            </w:r>
            <w:proofErr w:type="spellEnd"/>
          </w:p>
          <w:p w14:paraId="68E00FD4" w14:textId="77777777" w:rsidR="001E087F" w:rsidRPr="001E087F" w:rsidRDefault="001E087F" w:rsidP="001E087F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1E087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lastRenderedPageBreak/>
              <w:t>Starts antibiotics empirically (pip/</w:t>
            </w:r>
            <w:proofErr w:type="spellStart"/>
            <w:r w:rsidRPr="001E087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tazo</w:t>
            </w:r>
            <w:proofErr w:type="spellEnd"/>
            <w:r w:rsidRPr="001E087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+ gent) – has neutrophils, but are they working</w:t>
            </w:r>
          </w:p>
          <w:p w14:paraId="2D2241F4" w14:textId="47DA4E9D" w:rsidR="001E087F" w:rsidRPr="001E087F" w:rsidRDefault="001E087F" w:rsidP="001E087F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Orders type and x-match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pRBCs</w:t>
            </w:r>
            <w:proofErr w:type="spellEnd"/>
          </w:p>
          <w:p w14:paraId="097A5954" w14:textId="02D0F7E5" w:rsidR="001E087F" w:rsidRPr="001E087F" w:rsidRDefault="001E087F" w:rsidP="001E087F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1E087F">
              <w:rPr>
                <w:rFonts w:ascii="Calibri" w:hAnsi="Calibri" w:cs="Calibri"/>
                <w:sz w:val="20"/>
                <w:szCs w:val="20"/>
              </w:rPr>
              <w:t xml:space="preserve">Orders CMV-, </w:t>
            </w:r>
            <w:r>
              <w:rPr>
                <w:rFonts w:ascii="Calibri" w:hAnsi="Calibri" w:cs="Calibri"/>
                <w:sz w:val="20"/>
                <w:szCs w:val="20"/>
              </w:rPr>
              <w:t>irradiated platelets on standby</w:t>
            </w:r>
          </w:p>
          <w:p w14:paraId="298CC972" w14:textId="2ADAF6D4" w:rsidR="00EF0367" w:rsidRPr="00C23CE3" w:rsidRDefault="001E087F" w:rsidP="00C23CE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1E087F">
              <w:rPr>
                <w:rFonts w:ascii="Calibri" w:hAnsi="Calibri" w:cs="Calibri"/>
                <w:sz w:val="20"/>
                <w:szCs w:val="20"/>
              </w:rPr>
              <w:t>Considers cardiac assessment EKG, Ec</w:t>
            </w:r>
            <w:r>
              <w:rPr>
                <w:rFonts w:ascii="Calibri" w:hAnsi="Calibri" w:cs="Calibri"/>
                <w:sz w:val="20"/>
                <w:szCs w:val="20"/>
              </w:rPr>
              <w:t>ho (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esp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given mediastinal mass)</w:t>
            </w:r>
          </w:p>
        </w:tc>
        <w:tc>
          <w:tcPr>
            <w:tcW w:w="4477" w:type="dxa"/>
          </w:tcPr>
          <w:p w14:paraId="322EC256" w14:textId="77777777" w:rsidR="0047379C" w:rsidRPr="009735A9" w:rsidRDefault="0047379C" w:rsidP="001E087F">
            <w:pPr>
              <w:pStyle w:val="BodyAA"/>
              <w:numPr>
                <w:ilvl w:val="0"/>
                <w:numId w:val="52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46E22F83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E459F5C" w14:textId="3BF5D238" w:rsidR="0047379C" w:rsidRPr="001E087F" w:rsidRDefault="001E087F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 w:rsidRPr="001E087F">
              <w:rPr>
                <w:rFonts w:ascii="Calibri" w:eastAsia="Trebuchet MS" w:hAnsi="Calibri" w:cs="Calibri"/>
                <w:sz w:val="20"/>
                <w:szCs w:val="20"/>
              </w:rPr>
              <w:t>Compromised</w:t>
            </w:r>
          </w:p>
          <w:p w14:paraId="7FFF8667" w14:textId="77777777" w:rsidR="0047379C" w:rsidRDefault="0047379C" w:rsidP="00D146D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8D41289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AD7C1A6" w14:textId="60DFB842" w:rsidR="0047379C" w:rsidRDefault="001E087F" w:rsidP="0047379C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proofErr w:type="spellStart"/>
            <w:r w:rsidRPr="001E087F">
              <w:rPr>
                <w:rFonts w:ascii="Calibri" w:eastAsia="Trebuchet MS" w:hAnsi="Calibri" w:cs="Calibri"/>
                <w:sz w:val="20"/>
                <w:szCs w:val="20"/>
              </w:rPr>
              <w:t>Stridorous</w:t>
            </w:r>
            <w:proofErr w:type="spellEnd"/>
            <w:r>
              <w:rPr>
                <w:rFonts w:ascii="Calibri" w:eastAsia="Trebuchet MS" w:hAnsi="Calibri" w:cs="Calibri"/>
                <w:sz w:val="20"/>
                <w:szCs w:val="20"/>
              </w:rPr>
              <w:t>, labored</w:t>
            </w:r>
          </w:p>
          <w:p w14:paraId="35F17CC4" w14:textId="01ACA9C0" w:rsidR="001E087F" w:rsidRPr="001E087F" w:rsidRDefault="001E087F" w:rsidP="0047379C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Trebuchet MS" w:hAnsi="Calibri" w:cs="Calibri"/>
                <w:sz w:val="20"/>
                <w:szCs w:val="20"/>
              </w:rPr>
              <w:t>Tachypneic</w:t>
            </w:r>
            <w:proofErr w:type="spellEnd"/>
          </w:p>
          <w:p w14:paraId="522CD9C4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DF4D38C" w14:textId="77777777" w:rsidR="00EF0367" w:rsidRDefault="001E087F" w:rsidP="001E087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Circulation</w:t>
            </w:r>
          </w:p>
          <w:p w14:paraId="09E303CD" w14:textId="0402EF4F" w:rsidR="001E087F" w:rsidRPr="001E087F" w:rsidRDefault="001E087F" w:rsidP="001E087F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Mildy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hypertensive</w:t>
            </w:r>
          </w:p>
          <w:p w14:paraId="7FA34AE4" w14:textId="73590108" w:rsidR="001E087F" w:rsidRDefault="001E087F" w:rsidP="001E087F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Tachycardic</w:t>
            </w:r>
            <w:proofErr w:type="spellEnd"/>
          </w:p>
          <w:p w14:paraId="4910DF28" w14:textId="77777777" w:rsidR="001E087F" w:rsidRDefault="001E087F" w:rsidP="001E087F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74DE8A2" w14:textId="77777777" w:rsidR="001E087F" w:rsidRDefault="001E087F" w:rsidP="001E087F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Other</w:t>
            </w:r>
          </w:p>
          <w:p w14:paraId="2892E0F9" w14:textId="77777777" w:rsidR="001E087F" w:rsidRPr="001E087F" w:rsidRDefault="001E087F" w:rsidP="001E087F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  <w:t>Won’t tolerate oral airway</w:t>
            </w:r>
          </w:p>
          <w:p w14:paraId="1918DC94" w14:textId="5BC6F75F" w:rsidR="001E087F" w:rsidRPr="00C23CE3" w:rsidRDefault="001E087F" w:rsidP="00C23CE3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1E087F">
              <w:rPr>
                <w:rFonts w:ascii="Calibri" w:eastAsia="Calibri" w:hAnsi="Calibri" w:cs="Calibri"/>
                <w:bCs/>
                <w:sz w:val="20"/>
                <w:szCs w:val="20"/>
              </w:rPr>
              <w:t>Prompt – sure of sedatives/paralytics, ?noninvasive ventilation, call PICU/Anesthesia</w:t>
            </w:r>
          </w:p>
        </w:tc>
      </w:tr>
      <w:tr w:rsidR="00C23CE3" w:rsidRPr="00EF0367" w14:paraId="398B4C40" w14:textId="77777777" w:rsidTr="00DA0782">
        <w:trPr>
          <w:trHeight w:val="20"/>
        </w:trPr>
        <w:tc>
          <w:tcPr>
            <w:tcW w:w="4440" w:type="dxa"/>
          </w:tcPr>
          <w:p w14:paraId="22705E0C" w14:textId="12137AC9" w:rsidR="00C23CE3" w:rsidRPr="00C23CE3" w:rsidRDefault="00C23CE3" w:rsidP="002B6D9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>
              <w:rPr>
                <w:rFonts w:ascii="Calibri" w:hAnsi="Calibri" w:cs="Calibri"/>
                <w:b/>
              </w:rPr>
              <w:t>Oncology Fellow Arrives</w:t>
            </w:r>
          </w:p>
          <w:p w14:paraId="4BD4B23C" w14:textId="105A1C42" w:rsidR="00C23CE3" w:rsidRPr="00C23CE3" w:rsidRDefault="00C23CE3" w:rsidP="002B6D9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Deteriorating</w:t>
            </w:r>
          </w:p>
          <w:p w14:paraId="39C68F03" w14:textId="77777777" w:rsidR="00C23CE3" w:rsidRDefault="00C23CE3" w:rsidP="002B6D9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16934C5" w14:textId="77777777" w:rsidR="00C23CE3" w:rsidRDefault="00C23CE3" w:rsidP="002B6D9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0C1A1268" w14:textId="77777777" w:rsidR="00C23CE3" w:rsidRPr="00EF0367" w:rsidRDefault="00C23CE3" w:rsidP="002B6D9B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</w:p>
          <w:p w14:paraId="5F40D308" w14:textId="77777777" w:rsidR="00C23CE3" w:rsidRPr="00EF0367" w:rsidRDefault="00C23CE3" w:rsidP="002B6D9B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54ECBD09" w14:textId="77777777" w:rsidR="00C23CE3" w:rsidRPr="00EF0367" w:rsidRDefault="00C23CE3" w:rsidP="002B6D9B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191CE806" w14:textId="77777777" w:rsidR="00C23CE3" w:rsidRPr="00EF0367" w:rsidRDefault="00C23CE3" w:rsidP="002B6D9B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4FDFB49" w14:textId="77777777" w:rsidR="00C23CE3" w:rsidRPr="004E5A9B" w:rsidRDefault="00C23CE3" w:rsidP="002B6D9B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1E9DCF7A" w14:textId="77777777" w:rsidR="00C23CE3" w:rsidRDefault="00C23CE3" w:rsidP="002B6D9B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</w:t>
            </w:r>
          </w:p>
          <w:p w14:paraId="272D3864" w14:textId="77777777" w:rsidR="00C23CE3" w:rsidRPr="004E5A9B" w:rsidRDefault="00C23CE3" w:rsidP="002B6D9B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Pr="004E5A9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4E5A9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CD9093B" w14:textId="77777777" w:rsidR="00C23CE3" w:rsidRPr="004E5A9B" w:rsidRDefault="00C23CE3" w:rsidP="002B6D9B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7D43D90C" w14:textId="77777777" w:rsidR="00C23CE3" w:rsidRPr="004E5A9B" w:rsidRDefault="00C23CE3" w:rsidP="002B6D9B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</w:p>
          <w:p w14:paraId="2EEA9F8A" w14:textId="77777777" w:rsidR="00C23CE3" w:rsidRPr="004E5A9B" w:rsidRDefault="00C23CE3" w:rsidP="002B6D9B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79F74679" w14:textId="77777777" w:rsidR="00C23CE3" w:rsidRPr="00EF0367" w:rsidRDefault="00C23CE3" w:rsidP="002B6D9B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1E578BE4" w14:textId="77777777" w:rsidR="00C23CE3" w:rsidRPr="00EF0367" w:rsidRDefault="00C23CE3" w:rsidP="002B6D9B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GU: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1F9E6E17" w14:textId="77777777" w:rsidR="00C23CE3" w:rsidRPr="004E5A9B" w:rsidRDefault="00C23CE3" w:rsidP="002B6D9B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</w:p>
          <w:p w14:paraId="37BE43AC" w14:textId="77777777" w:rsidR="00C23CE3" w:rsidRPr="00A54E7C" w:rsidRDefault="00C23CE3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974" w:type="dxa"/>
          </w:tcPr>
          <w:p w14:paraId="1BF22E0B" w14:textId="77777777" w:rsidR="00C23CE3" w:rsidRPr="006E39B3" w:rsidRDefault="00C23CE3" w:rsidP="00C23CE3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34DD0CA0" w14:textId="77777777" w:rsidR="00C23CE3" w:rsidRPr="006E39B3" w:rsidRDefault="00C23CE3" w:rsidP="002B6D9B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F3A2B8C" w14:textId="77777777" w:rsidR="00C23CE3" w:rsidRPr="006E39B3" w:rsidRDefault="00C23CE3" w:rsidP="00C23CE3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5A55009" w14:textId="72630DC9" w:rsidR="00C23CE3" w:rsidRDefault="00C23CE3" w:rsidP="002B6D9B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Ongoing management – airway, monitor for TLS, treat infection</w:t>
            </w:r>
          </w:p>
          <w:p w14:paraId="762F7B66" w14:textId="353490CC" w:rsidR="00C23CE3" w:rsidRPr="00C23CE3" w:rsidRDefault="00C23CE3" w:rsidP="00C23CE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Central Line</w:t>
            </w:r>
          </w:p>
          <w:p w14:paraId="1E93BF73" w14:textId="77777777" w:rsidR="00C23CE3" w:rsidRPr="00C23CE3" w:rsidRDefault="00C23CE3" w:rsidP="00C23CE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C23CE3">
              <w:rPr>
                <w:rFonts w:ascii="Calibri" w:hAnsi="Calibri" w:cs="Calibri"/>
                <w:sz w:val="20"/>
                <w:szCs w:val="20"/>
              </w:rPr>
              <w:t>Oncology may start systemic steroids (methylprednisolone 1mg/kg q6h)</w:t>
            </w:r>
          </w:p>
          <w:p w14:paraId="25246271" w14:textId="77777777" w:rsidR="00C23CE3" w:rsidRPr="00C23CE3" w:rsidRDefault="00C23CE3" w:rsidP="00C23CE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C23CE3">
              <w:rPr>
                <w:rFonts w:ascii="Calibri" w:hAnsi="Calibri" w:cs="Calibri"/>
                <w:sz w:val="20"/>
                <w:szCs w:val="20"/>
              </w:rPr>
              <w:t>Consider radiation (50-100cGY)</w:t>
            </w:r>
          </w:p>
          <w:p w14:paraId="1936E3FF" w14:textId="2C5C8DCF" w:rsidR="00C23CE3" w:rsidRPr="00C23CE3" w:rsidRDefault="00C23CE3" w:rsidP="00C23CE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C23CE3">
              <w:rPr>
                <w:rFonts w:ascii="Calibri" w:hAnsi="Calibri" w:cs="Calibri"/>
                <w:sz w:val="20"/>
                <w:szCs w:val="20"/>
              </w:rPr>
              <w:t>Start chemotherapy</w:t>
            </w:r>
          </w:p>
        </w:tc>
        <w:tc>
          <w:tcPr>
            <w:tcW w:w="4477" w:type="dxa"/>
          </w:tcPr>
          <w:p w14:paraId="23703595" w14:textId="77777777" w:rsidR="00C23CE3" w:rsidRPr="009735A9" w:rsidRDefault="00C23CE3" w:rsidP="00C23CE3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22C46C33" w14:textId="77777777" w:rsidR="00C23CE3" w:rsidRDefault="00C23CE3" w:rsidP="002B6D9B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477968C" w14:textId="77777777" w:rsidR="00C23CE3" w:rsidRPr="000962D9" w:rsidRDefault="00C23CE3" w:rsidP="002B6D9B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</w:p>
          <w:p w14:paraId="5AD777A3" w14:textId="77777777" w:rsidR="00C23CE3" w:rsidRDefault="00C23CE3" w:rsidP="002B6D9B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7158EF2" w14:textId="77777777" w:rsidR="00C23CE3" w:rsidRDefault="00C23CE3" w:rsidP="002B6D9B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31198E84" w14:textId="77777777" w:rsidR="00C23CE3" w:rsidRPr="000962D9" w:rsidRDefault="00C23CE3" w:rsidP="002B6D9B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</w:p>
          <w:p w14:paraId="3C7D2510" w14:textId="77777777" w:rsidR="00C23CE3" w:rsidRDefault="00C23CE3" w:rsidP="002B6D9B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80398C0" w14:textId="77777777" w:rsidR="00C23CE3" w:rsidRDefault="00C23CE3" w:rsidP="002B6D9B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75B8F6B1" w14:textId="77777777" w:rsidR="00C23CE3" w:rsidRDefault="00C23CE3" w:rsidP="002B6D9B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3DCE2DB" w14:textId="77777777" w:rsidR="00C23CE3" w:rsidRDefault="00C23CE3" w:rsidP="00C23CE3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Other</w:t>
            </w:r>
          </w:p>
          <w:p w14:paraId="5BF7BD74" w14:textId="376AD301" w:rsidR="00C23CE3" w:rsidRDefault="00C23CE3" w:rsidP="00C23CE3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Does </w:t>
            </w:r>
            <w:r w:rsidRPr="00C23CE3"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  <w:t>NOT</w:t>
            </w:r>
            <w:r>
              <w:rPr>
                <w:rFonts w:ascii="Calibri" w:eastAsia="Calibri" w:hAnsi="Calibri" w:cs="Calibri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perform LP unless intubated and stabilized</w:t>
            </w:r>
          </w:p>
          <w:p w14:paraId="69D55E30" w14:textId="77777777" w:rsidR="00C23CE3" w:rsidRPr="009735A9" w:rsidRDefault="00C23CE3" w:rsidP="00C23CE3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0A0563A3" w14:textId="367CF893" w:rsidR="000A0890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1D8E2957" w14:textId="77777777" w:rsidR="00C87C4E" w:rsidRPr="00EF0367" w:rsidRDefault="00C87C4E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p w14:paraId="7DF23E2E" w14:textId="77777777" w:rsidR="00927FFE" w:rsidRDefault="00927FFE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03912494" w:rsidR="00A54E7C" w:rsidRPr="00C87C4E" w:rsidRDefault="00A54E7C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1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8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9" w14:textId="085248AE" w:rsidR="000A0890" w:rsidRPr="007435D0" w:rsidRDefault="00C87C4E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  <w:r w:rsidRPr="00110F0B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57BAF86D" wp14:editId="3AD956CC">
            <wp:extent cx="4757738" cy="5638800"/>
            <wp:effectExtent l="0" t="0" r="5080" b="0"/>
            <wp:docPr id="3077" name="Picture 5" descr="PUN CXR 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PUN CXR A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38" cy="5638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A0563AA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B" w14:textId="2DC38B57" w:rsidR="00E43003" w:rsidRPr="007435D0" w:rsidRDefault="00C87C4E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6BB2166C" wp14:editId="32923337">
            <wp:extent cx="5090795" cy="5871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587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563AE" w14:textId="3659CC84" w:rsidR="00904B76" w:rsidRDefault="00904B76">
      <w:pPr>
        <w:rPr>
          <w:rFonts w:ascii="Calibri" w:hAnsi="Calibri" w:cs="Calibri"/>
          <w:b/>
          <w:bCs/>
          <w:sz w:val="28"/>
          <w:szCs w:val="28"/>
        </w:rPr>
      </w:pPr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  <w:r w:rsidR="00C87C4E" w:rsidRPr="00110F0B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2E07C357" wp14:editId="7ADD9CD8">
            <wp:extent cx="5173662" cy="5715000"/>
            <wp:effectExtent l="0" t="0" r="8255" b="0"/>
            <wp:docPr id="5124" name="Picture 4" descr="PUN AXR 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PUN AXR A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62" cy="5715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EFAB7A5" w14:textId="77777777" w:rsidR="00C87C4E" w:rsidRDefault="00C87C4E">
      <w:pPr>
        <w:rPr>
          <w:rFonts w:ascii="Calibri" w:hAnsi="Calibri" w:cs="Calibri"/>
          <w:b/>
          <w:bCs/>
          <w:sz w:val="28"/>
          <w:szCs w:val="28"/>
        </w:rPr>
      </w:pPr>
    </w:p>
    <w:p w14:paraId="63640F9A" w14:textId="77777777" w:rsidR="00C87C4E" w:rsidRPr="007435D0" w:rsidRDefault="00C87C4E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p w14:paraId="0A0563B0" w14:textId="0F7DED8F" w:rsidR="00904B76" w:rsidRPr="00EA14C8" w:rsidRDefault="008F6CA0" w:rsidP="00EA14C8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5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3347FF59" w14:textId="77777777" w:rsidR="006B0DBD" w:rsidRDefault="006B0DBD" w:rsidP="002F12C5">
      <w:pPr>
        <w:jc w:val="center"/>
        <w:rPr>
          <w:rFonts w:ascii="Arial Bold" w:eastAsia="Times New Roman"/>
          <w:color w:val="000000"/>
          <w:sz w:val="20"/>
          <w:szCs w:val="20"/>
          <w:u w:color="000000"/>
        </w:rPr>
      </w:pPr>
    </w:p>
    <w:p w14:paraId="1F7AA942" w14:textId="77777777" w:rsidR="009616FA" w:rsidRDefault="009616FA" w:rsidP="002F12C5">
      <w:pPr>
        <w:jc w:val="center"/>
        <w:rPr>
          <w:rFonts w:ascii="Arial Bold" w:eastAsia="Times New Roman"/>
          <w:color w:val="000000"/>
          <w:sz w:val="22"/>
          <w:u w:color="000000"/>
        </w:rPr>
      </w:pPr>
    </w:p>
    <w:p w14:paraId="297F71FE" w14:textId="6AF95750" w:rsidR="00FC6CF5" w:rsidRPr="009616FA" w:rsidRDefault="00FC6CF5" w:rsidP="002F12C5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55795B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D775D3" w14:textId="77777777" w:rsidR="00A6119F" w:rsidRPr="009616FA" w:rsidRDefault="00A6119F" w:rsidP="00331C6A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9A88D5" w14:textId="1BA79E7F" w:rsidR="00A6119F" w:rsidRPr="009616FA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DATE/TIME here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667373" w14:textId="66D2D026" w:rsidR="00A6119F" w:rsidRPr="009616FA" w:rsidRDefault="002F12C5" w:rsidP="00331C6A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 w:rsidR="00486235"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 w:rsidR="00852FF1"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="00486235"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803934" w14:textId="54DB76B9" w:rsidR="00A6119F" w:rsidRPr="009616FA" w:rsidRDefault="00A6119F" w:rsidP="00331C6A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2F12C5" w:rsidRPr="009616FA" w14:paraId="1027EB4D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134C2F3" w14:textId="3432B39C" w:rsidR="002F12C5" w:rsidRPr="009616FA" w:rsidRDefault="002F12C5" w:rsidP="00331C6A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667AA8BC" w14:textId="77777777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WBC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6F83203C" w14:textId="10B77EE9" w:rsidR="00A6119F" w:rsidRPr="00C87C4E" w:rsidRDefault="00C87C4E" w:rsidP="00331C6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236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C7FD199" w14:textId="6A8C5CB3" w:rsidR="00A6119F" w:rsidRPr="009616FA" w:rsidRDefault="00C87C4E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1478831A" w14:textId="10ECEE54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3.5 – 10.8 10^9/L</w:t>
            </w:r>
          </w:p>
        </w:tc>
      </w:tr>
      <w:tr w:rsidR="002B6D9B" w:rsidRPr="009616FA" w14:paraId="068CF739" w14:textId="77777777" w:rsidTr="0055795B">
        <w:tc>
          <w:tcPr>
            <w:tcW w:w="2268" w:type="dxa"/>
          </w:tcPr>
          <w:p w14:paraId="3416AB41" w14:textId="47EE4270" w:rsidR="002B6D9B" w:rsidRPr="009616FA" w:rsidRDefault="002B6D9B" w:rsidP="002B6D9B">
            <w:pPr>
              <w:ind w:left="72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Neutrophils</w:t>
            </w:r>
          </w:p>
        </w:tc>
        <w:tc>
          <w:tcPr>
            <w:tcW w:w="2430" w:type="dxa"/>
          </w:tcPr>
          <w:p w14:paraId="64B4BAA5" w14:textId="10DC57E3" w:rsidR="002B6D9B" w:rsidRPr="009616FA" w:rsidRDefault="002B6D9B" w:rsidP="00331C6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7.09</w:t>
            </w:r>
          </w:p>
        </w:tc>
        <w:tc>
          <w:tcPr>
            <w:tcW w:w="1440" w:type="dxa"/>
          </w:tcPr>
          <w:p w14:paraId="04694A93" w14:textId="77777777" w:rsidR="002B6D9B" w:rsidRPr="009616FA" w:rsidRDefault="002B6D9B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565E9BD4" w14:textId="77777777" w:rsidR="002B6D9B" w:rsidRPr="009616FA" w:rsidRDefault="002B6D9B" w:rsidP="00331C6A">
            <w:pPr>
              <w:rPr>
                <w:rFonts w:ascii="Calibri" w:eastAsia="Times New Roman" w:hAnsi="Calibri" w:cs="Calibri"/>
              </w:rPr>
            </w:pPr>
          </w:p>
        </w:tc>
      </w:tr>
      <w:tr w:rsidR="002B6D9B" w:rsidRPr="009616FA" w14:paraId="71927A49" w14:textId="77777777" w:rsidTr="0055795B">
        <w:tc>
          <w:tcPr>
            <w:tcW w:w="2268" w:type="dxa"/>
          </w:tcPr>
          <w:p w14:paraId="2D4889A2" w14:textId="59E2BC31" w:rsidR="002B6D9B" w:rsidRPr="009616FA" w:rsidRDefault="002B6D9B" w:rsidP="002B6D9B">
            <w:pPr>
              <w:ind w:left="72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Lymphocytes</w:t>
            </w:r>
          </w:p>
        </w:tc>
        <w:tc>
          <w:tcPr>
            <w:tcW w:w="2430" w:type="dxa"/>
          </w:tcPr>
          <w:p w14:paraId="52D4C5FF" w14:textId="6A5A78D8" w:rsidR="002B6D9B" w:rsidRPr="009616FA" w:rsidRDefault="002B6D9B" w:rsidP="00331C6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4.72</w:t>
            </w:r>
          </w:p>
        </w:tc>
        <w:tc>
          <w:tcPr>
            <w:tcW w:w="1440" w:type="dxa"/>
          </w:tcPr>
          <w:p w14:paraId="47BC9FAD" w14:textId="77777777" w:rsidR="002B6D9B" w:rsidRPr="009616FA" w:rsidRDefault="002B6D9B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2A469A19" w14:textId="77777777" w:rsidR="002B6D9B" w:rsidRPr="009616FA" w:rsidRDefault="002B6D9B" w:rsidP="00331C6A">
            <w:pPr>
              <w:rPr>
                <w:rFonts w:ascii="Calibri" w:eastAsia="Times New Roman" w:hAnsi="Calibri" w:cs="Calibri"/>
              </w:rPr>
            </w:pPr>
          </w:p>
        </w:tc>
      </w:tr>
      <w:tr w:rsidR="002B6D9B" w:rsidRPr="009616FA" w14:paraId="6FB7FA74" w14:textId="77777777" w:rsidTr="0055795B">
        <w:tc>
          <w:tcPr>
            <w:tcW w:w="2268" w:type="dxa"/>
          </w:tcPr>
          <w:p w14:paraId="1FFAFFB1" w14:textId="00102630" w:rsidR="002B6D9B" w:rsidRPr="009616FA" w:rsidRDefault="002B6D9B" w:rsidP="002B6D9B">
            <w:pPr>
              <w:ind w:left="72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ESR</w:t>
            </w:r>
          </w:p>
        </w:tc>
        <w:tc>
          <w:tcPr>
            <w:tcW w:w="2430" w:type="dxa"/>
          </w:tcPr>
          <w:p w14:paraId="7B2FF127" w14:textId="06959E3D" w:rsidR="002B6D9B" w:rsidRPr="009616FA" w:rsidRDefault="002B6D9B" w:rsidP="00331C6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59</w:t>
            </w:r>
          </w:p>
        </w:tc>
        <w:tc>
          <w:tcPr>
            <w:tcW w:w="1440" w:type="dxa"/>
          </w:tcPr>
          <w:p w14:paraId="79436CC9" w14:textId="77777777" w:rsidR="002B6D9B" w:rsidRPr="009616FA" w:rsidRDefault="002B6D9B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2AB15288" w14:textId="77777777" w:rsidR="002B6D9B" w:rsidRPr="009616FA" w:rsidRDefault="002B6D9B" w:rsidP="00331C6A">
            <w:pPr>
              <w:rPr>
                <w:rFonts w:ascii="Calibri" w:eastAsia="Times New Roman" w:hAnsi="Calibri" w:cs="Calibri"/>
              </w:rPr>
            </w:pPr>
          </w:p>
        </w:tc>
      </w:tr>
      <w:tr w:rsidR="002B6D9B" w:rsidRPr="009616FA" w14:paraId="492AEFEC" w14:textId="77777777" w:rsidTr="0055795B">
        <w:tc>
          <w:tcPr>
            <w:tcW w:w="2268" w:type="dxa"/>
          </w:tcPr>
          <w:p w14:paraId="39A4CBF1" w14:textId="0F42FAFE" w:rsidR="002B6D9B" w:rsidRPr="009616FA" w:rsidRDefault="002B6D9B" w:rsidP="002B6D9B">
            <w:pPr>
              <w:ind w:left="72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Reticulocytes</w:t>
            </w:r>
          </w:p>
        </w:tc>
        <w:tc>
          <w:tcPr>
            <w:tcW w:w="2430" w:type="dxa"/>
          </w:tcPr>
          <w:p w14:paraId="0230B56B" w14:textId="17A395FA" w:rsidR="002B6D9B" w:rsidRPr="009616FA" w:rsidRDefault="002B6D9B" w:rsidP="00331C6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43</w:t>
            </w:r>
          </w:p>
        </w:tc>
        <w:tc>
          <w:tcPr>
            <w:tcW w:w="1440" w:type="dxa"/>
          </w:tcPr>
          <w:p w14:paraId="21AC8DAF" w14:textId="77777777" w:rsidR="002B6D9B" w:rsidRPr="009616FA" w:rsidRDefault="002B6D9B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3C434CF" w14:textId="77777777" w:rsidR="002B6D9B" w:rsidRPr="009616FA" w:rsidRDefault="002B6D9B" w:rsidP="00331C6A">
            <w:pPr>
              <w:rPr>
                <w:rFonts w:ascii="Calibri" w:eastAsia="Times New Roman" w:hAnsi="Calibri" w:cs="Calibri"/>
              </w:rPr>
            </w:pPr>
          </w:p>
        </w:tc>
      </w:tr>
      <w:tr w:rsidR="00A6119F" w:rsidRPr="009616FA" w14:paraId="30C6AC0C" w14:textId="77777777" w:rsidTr="0055795B">
        <w:tc>
          <w:tcPr>
            <w:tcW w:w="2268" w:type="dxa"/>
          </w:tcPr>
          <w:p w14:paraId="0ADD52C1" w14:textId="77777777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Hgb</w:t>
            </w:r>
            <w:proofErr w:type="spellEnd"/>
          </w:p>
        </w:tc>
        <w:tc>
          <w:tcPr>
            <w:tcW w:w="2430" w:type="dxa"/>
          </w:tcPr>
          <w:p w14:paraId="41C13C50" w14:textId="25CD37BD" w:rsidR="00A6119F" w:rsidRPr="009616FA" w:rsidRDefault="00C87C4E" w:rsidP="00331C6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68</w:t>
            </w:r>
          </w:p>
        </w:tc>
        <w:tc>
          <w:tcPr>
            <w:tcW w:w="1440" w:type="dxa"/>
          </w:tcPr>
          <w:p w14:paraId="6D8E3C8A" w14:textId="4CE0190A" w:rsidR="00A6119F" w:rsidRPr="009616FA" w:rsidRDefault="00C87C4E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2D33A17B" w14:textId="7014EB27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130 – 170 g/L</w:t>
            </w:r>
          </w:p>
        </w:tc>
      </w:tr>
      <w:tr w:rsidR="00A6119F" w:rsidRPr="009616FA" w14:paraId="0D064AB6" w14:textId="77777777" w:rsidTr="0055795B">
        <w:tc>
          <w:tcPr>
            <w:tcW w:w="2268" w:type="dxa"/>
          </w:tcPr>
          <w:p w14:paraId="5EC7FDD1" w14:textId="77777777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Platelets</w:t>
            </w:r>
          </w:p>
        </w:tc>
        <w:tc>
          <w:tcPr>
            <w:tcW w:w="2430" w:type="dxa"/>
          </w:tcPr>
          <w:p w14:paraId="5BEADA6F" w14:textId="4C2D6422" w:rsidR="00A6119F" w:rsidRPr="00C87C4E" w:rsidRDefault="00C87C4E" w:rsidP="00331C6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28</w:t>
            </w:r>
          </w:p>
        </w:tc>
        <w:tc>
          <w:tcPr>
            <w:tcW w:w="1440" w:type="dxa"/>
          </w:tcPr>
          <w:p w14:paraId="04B7329D" w14:textId="04673B7B" w:rsidR="00A6119F" w:rsidRPr="009616FA" w:rsidRDefault="00C87C4E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5BCAC577" w14:textId="10180652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150 – 400 10^9/L</w:t>
            </w:r>
          </w:p>
        </w:tc>
      </w:tr>
      <w:tr w:rsidR="002F12C5" w:rsidRPr="009616FA" w14:paraId="4A2D5A33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EAD51F1" w14:textId="79317F79" w:rsidR="002F12C5" w:rsidRPr="009616FA" w:rsidRDefault="002F12C5" w:rsidP="00331C6A">
            <w:pPr>
              <w:rPr>
                <w:rFonts w:ascii="Calibri" w:eastAsia="Times New Roman" w:hAnsi="Calibri" w:cs="Calibri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Chemistry</w:t>
            </w:r>
          </w:p>
        </w:tc>
      </w:tr>
      <w:tr w:rsidR="00A6119F" w:rsidRPr="009616FA" w14:paraId="6C0B5DFF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40C3E0E0" w14:textId="77777777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Na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76018303" w14:textId="076189F8" w:rsidR="00A6119F" w:rsidRPr="009616FA" w:rsidRDefault="00C87C4E" w:rsidP="00331C6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138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7B940D74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330BF038" w14:textId="25850816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137 – 145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0C1DA722" w14:textId="77777777" w:rsidTr="0055795B">
        <w:tc>
          <w:tcPr>
            <w:tcW w:w="2268" w:type="dxa"/>
          </w:tcPr>
          <w:p w14:paraId="0B21EEAF" w14:textId="77777777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K</w:t>
            </w:r>
          </w:p>
        </w:tc>
        <w:tc>
          <w:tcPr>
            <w:tcW w:w="2430" w:type="dxa"/>
          </w:tcPr>
          <w:p w14:paraId="1CDA2E77" w14:textId="43F6AFFB" w:rsidR="00A6119F" w:rsidRPr="009616FA" w:rsidRDefault="00C87C4E" w:rsidP="00331C6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4.5</w:t>
            </w:r>
          </w:p>
        </w:tc>
        <w:tc>
          <w:tcPr>
            <w:tcW w:w="1440" w:type="dxa"/>
          </w:tcPr>
          <w:p w14:paraId="7ED498BB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9354825" w14:textId="79D516B2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3.5 – 5.0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2938CB62" w14:textId="77777777" w:rsidTr="0055795B">
        <w:tc>
          <w:tcPr>
            <w:tcW w:w="2268" w:type="dxa"/>
          </w:tcPr>
          <w:p w14:paraId="68A18835" w14:textId="77777777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Cl</w:t>
            </w:r>
          </w:p>
        </w:tc>
        <w:tc>
          <w:tcPr>
            <w:tcW w:w="2430" w:type="dxa"/>
          </w:tcPr>
          <w:p w14:paraId="6D5153F5" w14:textId="69CA158F" w:rsidR="00A6119F" w:rsidRPr="009616FA" w:rsidRDefault="00C87C4E" w:rsidP="00331C6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106</w:t>
            </w:r>
          </w:p>
        </w:tc>
        <w:tc>
          <w:tcPr>
            <w:tcW w:w="1440" w:type="dxa"/>
          </w:tcPr>
          <w:p w14:paraId="00096196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40EDCC8" w14:textId="3CF437B1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98 – 107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2B6D9B" w:rsidRPr="009616FA" w14:paraId="4C9D82FE" w14:textId="77777777" w:rsidTr="0055795B">
        <w:tc>
          <w:tcPr>
            <w:tcW w:w="2268" w:type="dxa"/>
          </w:tcPr>
          <w:p w14:paraId="2E9865AA" w14:textId="51B72F33" w:rsidR="002B6D9B" w:rsidRPr="009616FA" w:rsidRDefault="002B6D9B" w:rsidP="00331C6A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Ca</w:t>
            </w:r>
          </w:p>
        </w:tc>
        <w:tc>
          <w:tcPr>
            <w:tcW w:w="2430" w:type="dxa"/>
          </w:tcPr>
          <w:p w14:paraId="2780E43B" w14:textId="13A1FE04" w:rsidR="002B6D9B" w:rsidRDefault="002B6D9B" w:rsidP="00331C6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2.18</w:t>
            </w:r>
          </w:p>
        </w:tc>
        <w:tc>
          <w:tcPr>
            <w:tcW w:w="1440" w:type="dxa"/>
          </w:tcPr>
          <w:p w14:paraId="16C06B20" w14:textId="77777777" w:rsidR="002B6D9B" w:rsidRPr="009616FA" w:rsidRDefault="002B6D9B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EDA6D3C" w14:textId="77777777" w:rsidR="002B6D9B" w:rsidRPr="009616FA" w:rsidRDefault="002B6D9B" w:rsidP="00331C6A">
            <w:pPr>
              <w:rPr>
                <w:rFonts w:ascii="Calibri" w:eastAsia="Times New Roman" w:hAnsi="Calibri" w:cs="Calibri"/>
              </w:rPr>
            </w:pPr>
          </w:p>
        </w:tc>
      </w:tr>
      <w:tr w:rsidR="002B6D9B" w:rsidRPr="009616FA" w14:paraId="688E27FF" w14:textId="77777777" w:rsidTr="0055795B">
        <w:tc>
          <w:tcPr>
            <w:tcW w:w="2268" w:type="dxa"/>
          </w:tcPr>
          <w:p w14:paraId="348BA7C5" w14:textId="4D49F2F1" w:rsidR="002B6D9B" w:rsidRDefault="002B6D9B" w:rsidP="00331C6A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PO4</w:t>
            </w:r>
          </w:p>
        </w:tc>
        <w:tc>
          <w:tcPr>
            <w:tcW w:w="2430" w:type="dxa"/>
          </w:tcPr>
          <w:p w14:paraId="6CAFF007" w14:textId="489A8A76" w:rsidR="002B6D9B" w:rsidRDefault="002B6D9B" w:rsidP="00331C6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1.45</w:t>
            </w:r>
          </w:p>
        </w:tc>
        <w:tc>
          <w:tcPr>
            <w:tcW w:w="1440" w:type="dxa"/>
          </w:tcPr>
          <w:p w14:paraId="349836FA" w14:textId="77777777" w:rsidR="002B6D9B" w:rsidRPr="009616FA" w:rsidRDefault="002B6D9B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4E81E72A" w14:textId="77777777" w:rsidR="002B6D9B" w:rsidRPr="009616FA" w:rsidRDefault="002B6D9B" w:rsidP="00331C6A">
            <w:pPr>
              <w:rPr>
                <w:rFonts w:ascii="Calibri" w:eastAsia="Times New Roman" w:hAnsi="Calibri" w:cs="Calibri"/>
              </w:rPr>
            </w:pPr>
          </w:p>
        </w:tc>
      </w:tr>
      <w:tr w:rsidR="002B6D9B" w:rsidRPr="009616FA" w14:paraId="18C4B46A" w14:textId="77777777" w:rsidTr="0055795B">
        <w:tc>
          <w:tcPr>
            <w:tcW w:w="2268" w:type="dxa"/>
          </w:tcPr>
          <w:p w14:paraId="7E1E974D" w14:textId="28F9D661" w:rsidR="002B6D9B" w:rsidRDefault="002B6D9B" w:rsidP="00331C6A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Mg</w:t>
            </w:r>
          </w:p>
        </w:tc>
        <w:tc>
          <w:tcPr>
            <w:tcW w:w="2430" w:type="dxa"/>
          </w:tcPr>
          <w:p w14:paraId="769F5BF5" w14:textId="6BBEB4BF" w:rsidR="002B6D9B" w:rsidRDefault="002B6D9B" w:rsidP="00331C6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0.89</w:t>
            </w:r>
          </w:p>
        </w:tc>
        <w:tc>
          <w:tcPr>
            <w:tcW w:w="1440" w:type="dxa"/>
          </w:tcPr>
          <w:p w14:paraId="5A97B0ED" w14:textId="77777777" w:rsidR="002B6D9B" w:rsidRPr="009616FA" w:rsidRDefault="002B6D9B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086B55BC" w14:textId="77777777" w:rsidR="002B6D9B" w:rsidRPr="009616FA" w:rsidRDefault="002B6D9B" w:rsidP="00331C6A">
            <w:pPr>
              <w:rPr>
                <w:rFonts w:ascii="Calibri" w:eastAsia="Times New Roman" w:hAnsi="Calibri" w:cs="Calibri"/>
              </w:rPr>
            </w:pPr>
          </w:p>
        </w:tc>
      </w:tr>
      <w:tr w:rsidR="00A6119F" w:rsidRPr="009616FA" w14:paraId="76863666" w14:textId="77777777" w:rsidTr="0055795B">
        <w:tc>
          <w:tcPr>
            <w:tcW w:w="2268" w:type="dxa"/>
          </w:tcPr>
          <w:p w14:paraId="6981E9A5" w14:textId="77777777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Urea</w:t>
            </w:r>
          </w:p>
        </w:tc>
        <w:tc>
          <w:tcPr>
            <w:tcW w:w="2430" w:type="dxa"/>
          </w:tcPr>
          <w:p w14:paraId="27E965CE" w14:textId="08AA05F0" w:rsidR="00A6119F" w:rsidRPr="009616FA" w:rsidRDefault="00C87C4E" w:rsidP="00331C6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3.8</w:t>
            </w:r>
          </w:p>
        </w:tc>
        <w:tc>
          <w:tcPr>
            <w:tcW w:w="1440" w:type="dxa"/>
          </w:tcPr>
          <w:p w14:paraId="7E376D40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FF35EBC" w14:textId="0FDF2266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2.5 – 6.1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44CCA3CB" w14:textId="77777777" w:rsidTr="0055795B">
        <w:trPr>
          <w:trHeight w:val="270"/>
        </w:trPr>
        <w:tc>
          <w:tcPr>
            <w:tcW w:w="2268" w:type="dxa"/>
          </w:tcPr>
          <w:p w14:paraId="15E1DAAC" w14:textId="77777777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1FA3BEF" w14:textId="7DB28CBE" w:rsidR="00A6119F" w:rsidRPr="009616FA" w:rsidRDefault="00C87C4E" w:rsidP="00331C6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36</w:t>
            </w:r>
          </w:p>
        </w:tc>
        <w:tc>
          <w:tcPr>
            <w:tcW w:w="1440" w:type="dxa"/>
          </w:tcPr>
          <w:p w14:paraId="228AD50F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7DA17B7" w14:textId="2F6721DD" w:rsidR="00A6119F" w:rsidRPr="009616FA" w:rsidRDefault="00A6119F" w:rsidP="00331C6A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62 – 106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umol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46EFC" w:rsidRPr="009616FA" w14:paraId="04C7A770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2D371F6" w14:textId="12E7B6A1" w:rsidR="00646EFC" w:rsidRPr="009616FA" w:rsidRDefault="00646EFC" w:rsidP="00646EFC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32"/>
              </w:rPr>
              <w:t>CSF</w:t>
            </w:r>
          </w:p>
        </w:tc>
      </w:tr>
      <w:tr w:rsidR="00646EFC" w:rsidRPr="009616FA" w14:paraId="46B5CB19" w14:textId="77777777" w:rsidTr="00646EFC">
        <w:trPr>
          <w:trHeight w:val="270"/>
        </w:trPr>
        <w:tc>
          <w:tcPr>
            <w:tcW w:w="2268" w:type="dxa"/>
          </w:tcPr>
          <w:p w14:paraId="706D5FB7" w14:textId="47238D1A" w:rsidR="00646EFC" w:rsidRPr="009616FA" w:rsidRDefault="00646EFC" w:rsidP="00646EFC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Appearance</w:t>
            </w:r>
          </w:p>
        </w:tc>
        <w:tc>
          <w:tcPr>
            <w:tcW w:w="243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EFDEF62" w14:textId="39E8F43D" w:rsidR="00646EFC" w:rsidRPr="009616FA" w:rsidRDefault="00646EFC" w:rsidP="00646EF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Clear and </w:t>
            </w:r>
            <w:proofErr w:type="spellStart"/>
            <w:r>
              <w:rPr>
                <w:rFonts w:ascii="Calibri" w:eastAsia="Times New Roman" w:hAnsi="Calibri" w:cs="Calibri"/>
              </w:rPr>
              <w:t>colourless</w:t>
            </w:r>
            <w:proofErr w:type="spellEnd"/>
          </w:p>
        </w:tc>
        <w:tc>
          <w:tcPr>
            <w:tcW w:w="4140" w:type="dxa"/>
            <w:gridSpan w:val="2"/>
            <w:vMerge w:val="restart"/>
            <w:tcBorders>
              <w:left w:val="single" w:sz="4" w:space="0" w:color="auto"/>
              <w:right w:val="nil"/>
            </w:tcBorders>
          </w:tcPr>
          <w:p w14:paraId="3AA42896" w14:textId="5E55F9C1" w:rsidR="00646EFC" w:rsidRPr="009616FA" w:rsidRDefault="00646EFC" w:rsidP="00646EFC">
            <w:pPr>
              <w:rPr>
                <w:rFonts w:ascii="Calibri" w:eastAsia="Times New Roman" w:hAnsi="Calibri" w:cs="Calibri"/>
              </w:rPr>
            </w:pPr>
          </w:p>
        </w:tc>
      </w:tr>
      <w:tr w:rsidR="00646EFC" w:rsidRPr="009616FA" w14:paraId="3DE06A8B" w14:textId="77777777" w:rsidTr="00646EFC">
        <w:trPr>
          <w:trHeight w:val="270"/>
        </w:trPr>
        <w:tc>
          <w:tcPr>
            <w:tcW w:w="2268" w:type="dxa"/>
          </w:tcPr>
          <w:p w14:paraId="1C096922" w14:textId="38EEA12D" w:rsidR="00646EFC" w:rsidRPr="009616FA" w:rsidRDefault="00646EFC" w:rsidP="00646EFC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Nucleated cells</w:t>
            </w:r>
          </w:p>
        </w:tc>
        <w:tc>
          <w:tcPr>
            <w:tcW w:w="243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013068F" w14:textId="7EDC988B" w:rsidR="00646EFC" w:rsidRPr="009616FA" w:rsidRDefault="00646EFC" w:rsidP="00646EF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 x 10</w:t>
            </w:r>
            <w:r w:rsidRPr="00646EFC">
              <w:rPr>
                <w:rFonts w:ascii="Calibri" w:eastAsia="Times New Roman" w:hAnsi="Calibri" w:cs="Calibri"/>
                <w:vertAlign w:val="superscript"/>
              </w:rPr>
              <w:t>6</w:t>
            </w:r>
            <w:r>
              <w:rPr>
                <w:rFonts w:ascii="Calibri" w:eastAsia="Times New Roman" w:hAnsi="Calibri" w:cs="Calibri"/>
              </w:rPr>
              <w:t>/L</w:t>
            </w:r>
          </w:p>
        </w:tc>
        <w:tc>
          <w:tcPr>
            <w:tcW w:w="4140" w:type="dxa"/>
            <w:gridSpan w:val="2"/>
            <w:vMerge/>
            <w:tcBorders>
              <w:left w:val="single" w:sz="4" w:space="0" w:color="auto"/>
              <w:right w:val="nil"/>
            </w:tcBorders>
          </w:tcPr>
          <w:p w14:paraId="4E701B9E" w14:textId="01D6E771" w:rsidR="00646EFC" w:rsidRPr="009616FA" w:rsidRDefault="00646EFC" w:rsidP="00646EFC">
            <w:pPr>
              <w:rPr>
                <w:rFonts w:ascii="Calibri" w:eastAsia="Times New Roman" w:hAnsi="Calibri" w:cs="Calibri"/>
              </w:rPr>
            </w:pPr>
          </w:p>
        </w:tc>
      </w:tr>
      <w:tr w:rsidR="00646EFC" w:rsidRPr="009616FA" w14:paraId="04E91D4D" w14:textId="77777777" w:rsidTr="00646EFC">
        <w:trPr>
          <w:trHeight w:val="270"/>
        </w:trPr>
        <w:tc>
          <w:tcPr>
            <w:tcW w:w="2268" w:type="dxa"/>
          </w:tcPr>
          <w:p w14:paraId="24176B20" w14:textId="35AA0D18" w:rsidR="00646EFC" w:rsidRPr="009616FA" w:rsidRDefault="00646EFC" w:rsidP="00646EFC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RBC</w:t>
            </w:r>
          </w:p>
        </w:tc>
        <w:tc>
          <w:tcPr>
            <w:tcW w:w="243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1756E10" w14:textId="6FD50940" w:rsidR="00646EFC" w:rsidRPr="009616FA" w:rsidRDefault="00646EFC" w:rsidP="00646EF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&lt;1 x 10</w:t>
            </w:r>
            <w:r w:rsidRPr="00646EFC">
              <w:rPr>
                <w:rFonts w:ascii="Calibri" w:eastAsia="Times New Roman" w:hAnsi="Calibri" w:cs="Calibri"/>
                <w:vertAlign w:val="superscript"/>
              </w:rPr>
              <w:t>6</w:t>
            </w:r>
            <w:r>
              <w:rPr>
                <w:rFonts w:ascii="Calibri" w:eastAsia="Times New Roman" w:hAnsi="Calibri" w:cs="Calibri"/>
              </w:rPr>
              <w:t>/L</w:t>
            </w:r>
          </w:p>
        </w:tc>
        <w:tc>
          <w:tcPr>
            <w:tcW w:w="4140" w:type="dxa"/>
            <w:gridSpan w:val="2"/>
            <w:vMerge/>
            <w:tcBorders>
              <w:left w:val="single" w:sz="4" w:space="0" w:color="auto"/>
              <w:right w:val="nil"/>
            </w:tcBorders>
          </w:tcPr>
          <w:p w14:paraId="4970BC00" w14:textId="4C90B8BA" w:rsidR="00646EFC" w:rsidRPr="009616FA" w:rsidRDefault="00646EFC" w:rsidP="00646EFC">
            <w:pPr>
              <w:rPr>
                <w:rFonts w:ascii="Calibri" w:eastAsia="Times New Roman" w:hAnsi="Calibri" w:cs="Calibri"/>
              </w:rPr>
            </w:pPr>
          </w:p>
        </w:tc>
      </w:tr>
      <w:tr w:rsidR="00646EFC" w:rsidRPr="009616FA" w14:paraId="7A8EBF86" w14:textId="77777777" w:rsidTr="00646EFC">
        <w:trPr>
          <w:trHeight w:val="270"/>
        </w:trPr>
        <w:tc>
          <w:tcPr>
            <w:tcW w:w="2268" w:type="dxa"/>
          </w:tcPr>
          <w:p w14:paraId="28B6CD2C" w14:textId="57C53213" w:rsidR="00646EFC" w:rsidRPr="009616FA" w:rsidRDefault="00646EFC" w:rsidP="00646EFC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Lymphocytes</w:t>
            </w:r>
          </w:p>
        </w:tc>
        <w:tc>
          <w:tcPr>
            <w:tcW w:w="243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7E9D553" w14:textId="5AD0C6B9" w:rsidR="00646EFC" w:rsidRPr="009616FA" w:rsidRDefault="00646EFC" w:rsidP="00646EF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77%</w:t>
            </w:r>
          </w:p>
        </w:tc>
        <w:tc>
          <w:tcPr>
            <w:tcW w:w="4140" w:type="dxa"/>
            <w:gridSpan w:val="2"/>
            <w:vMerge/>
            <w:tcBorders>
              <w:left w:val="single" w:sz="4" w:space="0" w:color="auto"/>
              <w:right w:val="nil"/>
            </w:tcBorders>
          </w:tcPr>
          <w:p w14:paraId="7057FCEB" w14:textId="4403E1BA" w:rsidR="00646EFC" w:rsidRPr="009616FA" w:rsidRDefault="00646EFC" w:rsidP="00646EFC">
            <w:pPr>
              <w:rPr>
                <w:rFonts w:ascii="Calibri" w:eastAsia="Times New Roman" w:hAnsi="Calibri" w:cs="Calibri"/>
              </w:rPr>
            </w:pPr>
          </w:p>
        </w:tc>
      </w:tr>
      <w:tr w:rsidR="00646EFC" w:rsidRPr="009616FA" w14:paraId="321458B8" w14:textId="77777777" w:rsidTr="00646EFC">
        <w:trPr>
          <w:trHeight w:val="270"/>
        </w:trPr>
        <w:tc>
          <w:tcPr>
            <w:tcW w:w="2268" w:type="dxa"/>
          </w:tcPr>
          <w:p w14:paraId="647EBFDE" w14:textId="431EF35F" w:rsidR="00646EFC" w:rsidRPr="009616FA" w:rsidRDefault="00646EFC" w:rsidP="00646EFC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Macrophages</w:t>
            </w:r>
          </w:p>
        </w:tc>
        <w:tc>
          <w:tcPr>
            <w:tcW w:w="243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D938C80" w14:textId="16648565" w:rsidR="00646EFC" w:rsidRPr="009616FA" w:rsidRDefault="00646EFC" w:rsidP="00646EF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23%</w:t>
            </w:r>
          </w:p>
        </w:tc>
        <w:tc>
          <w:tcPr>
            <w:tcW w:w="4140" w:type="dxa"/>
            <w:gridSpan w:val="2"/>
            <w:vMerge/>
            <w:tcBorders>
              <w:left w:val="single" w:sz="4" w:space="0" w:color="auto"/>
              <w:right w:val="nil"/>
            </w:tcBorders>
          </w:tcPr>
          <w:p w14:paraId="24F04F06" w14:textId="2860E1FD" w:rsidR="00646EFC" w:rsidRPr="009616FA" w:rsidRDefault="00646EFC" w:rsidP="00646EFC">
            <w:pPr>
              <w:rPr>
                <w:rFonts w:ascii="Calibri" w:eastAsia="Times New Roman" w:hAnsi="Calibri" w:cs="Calibri"/>
              </w:rPr>
            </w:pPr>
          </w:p>
        </w:tc>
      </w:tr>
      <w:tr w:rsidR="00646EFC" w:rsidRPr="009616FA" w14:paraId="5E5E1C22" w14:textId="77777777" w:rsidTr="00646EFC">
        <w:trPr>
          <w:trHeight w:val="270"/>
        </w:trPr>
        <w:tc>
          <w:tcPr>
            <w:tcW w:w="2268" w:type="dxa"/>
          </w:tcPr>
          <w:p w14:paraId="17B2476A" w14:textId="50DB0F08" w:rsidR="00646EFC" w:rsidRPr="009616FA" w:rsidRDefault="00646EFC" w:rsidP="00646EFC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2430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2D6A7704" w14:textId="295E3388" w:rsidR="00646EFC" w:rsidRPr="009616FA" w:rsidRDefault="00646EFC" w:rsidP="00646EF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No blasts seen</w:t>
            </w:r>
          </w:p>
        </w:tc>
        <w:tc>
          <w:tcPr>
            <w:tcW w:w="4140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14:paraId="74D65A96" w14:textId="1DB76310" w:rsidR="00646EFC" w:rsidRPr="009616FA" w:rsidRDefault="00646EFC" w:rsidP="00646EFC">
            <w:pPr>
              <w:rPr>
                <w:rFonts w:ascii="Calibri" w:eastAsia="Times New Roman" w:hAnsi="Calibri" w:cs="Calibri"/>
              </w:rPr>
            </w:pP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C3" w14:textId="2D4115E5" w:rsidR="00E43003" w:rsidRPr="00001072" w:rsidRDefault="00E43003" w:rsidP="00001072">
      <w:pPr>
        <w:pStyle w:val="BodyA"/>
        <w:rPr>
          <w:rFonts w:ascii="Calibri" w:hAnsi="Calibri" w:cs="Calibri"/>
        </w:rPr>
      </w:pPr>
      <w:bookmarkStart w:id="0" w:name="_GoBack"/>
      <w:bookmarkEnd w:id="0"/>
    </w:p>
    <w:sectPr w:rsidR="00E43003" w:rsidRPr="00001072" w:rsidSect="00F40806">
      <w:headerReference w:type="default" r:id="rId16"/>
      <w:footerReference w:type="default" r:id="rId17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2B6D9B" w:rsidRDefault="002B6D9B">
      <w:r>
        <w:separator/>
      </w:r>
    </w:p>
  </w:endnote>
  <w:endnote w:type="continuationSeparator" w:id="0">
    <w:p w14:paraId="0A0564DC" w14:textId="77777777" w:rsidR="002B6D9B" w:rsidRDefault="002B6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4F96D10F" w:rsidR="002B6D9B" w:rsidRDefault="002B6D9B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Date revised: Oct 29, 2015                                                                     </w:t>
    </w:r>
    <w:r>
      <w:rPr>
        <w:i/>
      </w:rPr>
      <w:t>Mediastinal Mass</w:t>
    </w:r>
    <w:r>
      <w:tab/>
    </w:r>
    <w:r>
      <w:tab/>
      <w:t xml:space="preserve">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2B6D9B" w:rsidRDefault="002B6D9B">
      <w:r>
        <w:separator/>
      </w:r>
    </w:p>
  </w:footnote>
  <w:footnote w:type="continuationSeparator" w:id="0">
    <w:p w14:paraId="0A0564DA" w14:textId="77777777" w:rsidR="002B6D9B" w:rsidRDefault="002B6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2B6D9B" w:rsidRDefault="002B6D9B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2B6D9B" w:rsidRDefault="002B6D9B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2B6D9B" w:rsidRDefault="002B6D9B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0F9E4482" w:rsidR="002B6D9B" w:rsidRDefault="002B6D9B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Mediastinal Mass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F71957"/>
    <w:multiLevelType w:val="hybridMultilevel"/>
    <w:tmpl w:val="C84C9E2A"/>
    <w:lvl w:ilvl="0" w:tplc="66B48632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1F7C"/>
    <w:multiLevelType w:val="hybridMultilevel"/>
    <w:tmpl w:val="C84C9E2A"/>
    <w:lvl w:ilvl="0" w:tplc="66B48632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C51B3"/>
    <w:multiLevelType w:val="hybridMultilevel"/>
    <w:tmpl w:val="2E5E1B6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2DF6BE0"/>
    <w:multiLevelType w:val="hybridMultilevel"/>
    <w:tmpl w:val="96E097C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AD12C87"/>
    <w:multiLevelType w:val="hybridMultilevel"/>
    <w:tmpl w:val="F9A0171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FB001B4"/>
    <w:multiLevelType w:val="hybridMultilevel"/>
    <w:tmpl w:val="77DE0C56"/>
    <w:lvl w:ilvl="0" w:tplc="66B48632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3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4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6A31AD"/>
    <w:multiLevelType w:val="hybridMultilevel"/>
    <w:tmpl w:val="77DE0C56"/>
    <w:lvl w:ilvl="0" w:tplc="66B48632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5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62F34E53"/>
    <w:multiLevelType w:val="hybridMultilevel"/>
    <w:tmpl w:val="04C2F99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63007C"/>
    <w:multiLevelType w:val="hybridMultilevel"/>
    <w:tmpl w:val="E4F4F24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8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0"/>
  </w:num>
  <w:num w:numId="2">
    <w:abstractNumId w:val="43"/>
  </w:num>
  <w:num w:numId="3">
    <w:abstractNumId w:val="21"/>
  </w:num>
  <w:num w:numId="4">
    <w:abstractNumId w:val="41"/>
  </w:num>
  <w:num w:numId="5">
    <w:abstractNumId w:val="54"/>
  </w:num>
  <w:num w:numId="6">
    <w:abstractNumId w:val="25"/>
  </w:num>
  <w:num w:numId="7">
    <w:abstractNumId w:val="19"/>
  </w:num>
  <w:num w:numId="8">
    <w:abstractNumId w:val="42"/>
  </w:num>
  <w:num w:numId="9">
    <w:abstractNumId w:val="14"/>
  </w:num>
  <w:num w:numId="10">
    <w:abstractNumId w:val="23"/>
  </w:num>
  <w:num w:numId="11">
    <w:abstractNumId w:val="2"/>
  </w:num>
  <w:num w:numId="12">
    <w:abstractNumId w:val="15"/>
  </w:num>
  <w:num w:numId="13">
    <w:abstractNumId w:val="59"/>
  </w:num>
  <w:num w:numId="14">
    <w:abstractNumId w:val="16"/>
  </w:num>
  <w:num w:numId="15">
    <w:abstractNumId w:val="29"/>
  </w:num>
  <w:num w:numId="16">
    <w:abstractNumId w:val="34"/>
  </w:num>
  <w:num w:numId="17">
    <w:abstractNumId w:val="24"/>
  </w:num>
  <w:num w:numId="18">
    <w:abstractNumId w:val="12"/>
  </w:num>
  <w:num w:numId="19">
    <w:abstractNumId w:val="53"/>
  </w:num>
  <w:num w:numId="20">
    <w:abstractNumId w:val="17"/>
  </w:num>
  <w:num w:numId="21">
    <w:abstractNumId w:val="56"/>
  </w:num>
  <w:num w:numId="22">
    <w:abstractNumId w:val="51"/>
  </w:num>
  <w:num w:numId="23">
    <w:abstractNumId w:val="40"/>
  </w:num>
  <w:num w:numId="24">
    <w:abstractNumId w:val="31"/>
  </w:num>
  <w:num w:numId="25">
    <w:abstractNumId w:val="49"/>
  </w:num>
  <w:num w:numId="26">
    <w:abstractNumId w:val="52"/>
  </w:num>
  <w:num w:numId="27">
    <w:abstractNumId w:val="58"/>
  </w:num>
  <w:num w:numId="28">
    <w:abstractNumId w:val="13"/>
  </w:num>
  <w:num w:numId="29">
    <w:abstractNumId w:val="45"/>
  </w:num>
  <w:num w:numId="30">
    <w:abstractNumId w:val="9"/>
  </w:num>
  <w:num w:numId="31">
    <w:abstractNumId w:val="7"/>
  </w:num>
  <w:num w:numId="32">
    <w:abstractNumId w:val="22"/>
  </w:num>
  <w:num w:numId="33">
    <w:abstractNumId w:val="8"/>
  </w:num>
  <w:num w:numId="34">
    <w:abstractNumId w:val="18"/>
  </w:num>
  <w:num w:numId="35">
    <w:abstractNumId w:val="26"/>
  </w:num>
  <w:num w:numId="36">
    <w:abstractNumId w:val="6"/>
  </w:num>
  <w:num w:numId="37">
    <w:abstractNumId w:val="38"/>
  </w:num>
  <w:num w:numId="38">
    <w:abstractNumId w:val="39"/>
  </w:num>
  <w:num w:numId="39">
    <w:abstractNumId w:val="55"/>
  </w:num>
  <w:num w:numId="40">
    <w:abstractNumId w:val="0"/>
  </w:num>
  <w:num w:numId="41">
    <w:abstractNumId w:val="50"/>
  </w:num>
  <w:num w:numId="42">
    <w:abstractNumId w:val="46"/>
  </w:num>
  <w:num w:numId="43">
    <w:abstractNumId w:val="11"/>
  </w:num>
  <w:num w:numId="44">
    <w:abstractNumId w:val="33"/>
  </w:num>
  <w:num w:numId="45">
    <w:abstractNumId w:val="32"/>
  </w:num>
  <w:num w:numId="46">
    <w:abstractNumId w:val="1"/>
  </w:num>
  <w:num w:numId="47">
    <w:abstractNumId w:val="57"/>
  </w:num>
  <w:num w:numId="48">
    <w:abstractNumId w:val="44"/>
  </w:num>
  <w:num w:numId="49">
    <w:abstractNumId w:val="36"/>
  </w:num>
  <w:num w:numId="50">
    <w:abstractNumId w:val="28"/>
  </w:num>
  <w:num w:numId="51">
    <w:abstractNumId w:val="35"/>
  </w:num>
  <w:num w:numId="52">
    <w:abstractNumId w:val="37"/>
  </w:num>
  <w:num w:numId="53">
    <w:abstractNumId w:val="4"/>
  </w:num>
  <w:num w:numId="54">
    <w:abstractNumId w:val="47"/>
  </w:num>
  <w:num w:numId="55">
    <w:abstractNumId w:val="27"/>
  </w:num>
  <w:num w:numId="56">
    <w:abstractNumId w:val="10"/>
  </w:num>
  <w:num w:numId="57">
    <w:abstractNumId w:val="48"/>
  </w:num>
  <w:num w:numId="58">
    <w:abstractNumId w:val="3"/>
  </w:num>
  <w:num w:numId="59">
    <w:abstractNumId w:val="30"/>
  </w:num>
  <w:num w:numId="60">
    <w:abstractNumId w:val="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31DCD"/>
    <w:rsid w:val="000962D9"/>
    <w:rsid w:val="000A0890"/>
    <w:rsid w:val="000C453D"/>
    <w:rsid w:val="000E11EE"/>
    <w:rsid w:val="000E6098"/>
    <w:rsid w:val="000F0DE5"/>
    <w:rsid w:val="00126D65"/>
    <w:rsid w:val="001D3F45"/>
    <w:rsid w:val="001E087F"/>
    <w:rsid w:val="00223F43"/>
    <w:rsid w:val="00265567"/>
    <w:rsid w:val="00267865"/>
    <w:rsid w:val="00294537"/>
    <w:rsid w:val="002B6D9B"/>
    <w:rsid w:val="002F12C5"/>
    <w:rsid w:val="002F688A"/>
    <w:rsid w:val="00331C6A"/>
    <w:rsid w:val="00336DDC"/>
    <w:rsid w:val="0039604C"/>
    <w:rsid w:val="00403432"/>
    <w:rsid w:val="00404819"/>
    <w:rsid w:val="004208B4"/>
    <w:rsid w:val="00450AA8"/>
    <w:rsid w:val="00462B59"/>
    <w:rsid w:val="0047379C"/>
    <w:rsid w:val="00486235"/>
    <w:rsid w:val="004A5A57"/>
    <w:rsid w:val="004E5A9B"/>
    <w:rsid w:val="004F71BC"/>
    <w:rsid w:val="00515EDC"/>
    <w:rsid w:val="0055795B"/>
    <w:rsid w:val="005928C7"/>
    <w:rsid w:val="006331EF"/>
    <w:rsid w:val="00646EFC"/>
    <w:rsid w:val="00653C57"/>
    <w:rsid w:val="00667ECC"/>
    <w:rsid w:val="006702C1"/>
    <w:rsid w:val="00670D38"/>
    <w:rsid w:val="006B0DBD"/>
    <w:rsid w:val="006B4A64"/>
    <w:rsid w:val="006E39B3"/>
    <w:rsid w:val="007073C4"/>
    <w:rsid w:val="00720231"/>
    <w:rsid w:val="007435D0"/>
    <w:rsid w:val="008464BC"/>
    <w:rsid w:val="00852FF1"/>
    <w:rsid w:val="008864D4"/>
    <w:rsid w:val="008F6CA0"/>
    <w:rsid w:val="008F74F0"/>
    <w:rsid w:val="0090371F"/>
    <w:rsid w:val="00904B76"/>
    <w:rsid w:val="00927FFE"/>
    <w:rsid w:val="00957EF2"/>
    <w:rsid w:val="009616FA"/>
    <w:rsid w:val="00970D83"/>
    <w:rsid w:val="009A7B61"/>
    <w:rsid w:val="009F3117"/>
    <w:rsid w:val="00A01AF0"/>
    <w:rsid w:val="00A54E7C"/>
    <w:rsid w:val="00A6119F"/>
    <w:rsid w:val="00A82595"/>
    <w:rsid w:val="00A86444"/>
    <w:rsid w:val="00B03A09"/>
    <w:rsid w:val="00B52FFD"/>
    <w:rsid w:val="00B535CA"/>
    <w:rsid w:val="00B67F71"/>
    <w:rsid w:val="00B96D4C"/>
    <w:rsid w:val="00BA6308"/>
    <w:rsid w:val="00C23CE3"/>
    <w:rsid w:val="00C25D7F"/>
    <w:rsid w:val="00C7072F"/>
    <w:rsid w:val="00C87C4E"/>
    <w:rsid w:val="00D146D8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7349C"/>
    <w:rsid w:val="00EA14C8"/>
    <w:rsid w:val="00ED40EE"/>
    <w:rsid w:val="00EF0367"/>
    <w:rsid w:val="00F40806"/>
    <w:rsid w:val="00F54E9E"/>
    <w:rsid w:val="00FB39CE"/>
    <w:rsid w:val="00FC6CF5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0A056315"/>
  <w15:docId w15:val="{2E8C672F-9284-4391-A855-232738A75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2020-04-21T18:19:00Z</dcterms:created>
  <dcterms:modified xsi:type="dcterms:W3CDTF">2020-04-21T18:19:00Z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