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04FA96D9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D7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D8" w14:textId="77777777" w:rsidR="000A0890" w:rsidRPr="00F10852" w:rsidRDefault="004059C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F10852">
              <w:rPr>
                <w:rFonts w:ascii="Calibri" w:hAnsi="Calibri" w:cs="Calibri"/>
                <w:noProof/>
                <w:sz w:val="22"/>
              </w:rPr>
              <w:t>Bradycardia</w:t>
            </w:r>
          </w:p>
        </w:tc>
      </w:tr>
      <w:tr w:rsidR="000A0890" w14:paraId="04FA96DC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DA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DB" w14:textId="77777777" w:rsidR="000A0890" w:rsidRPr="00F10852" w:rsidRDefault="004059C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F10852">
              <w:rPr>
                <w:rFonts w:ascii="Calibri" w:hAnsi="Calibri" w:cs="Calibri"/>
                <w:noProof/>
                <w:sz w:val="22"/>
              </w:rPr>
              <w:t>Bradycardia</w:t>
            </w:r>
          </w:p>
        </w:tc>
      </w:tr>
    </w:tbl>
    <w:p w14:paraId="04FA96DD" w14:textId="77777777" w:rsidR="000A0890" w:rsidRDefault="000A0890">
      <w:pPr>
        <w:pStyle w:val="Body"/>
        <w:ind w:left="108" w:hanging="108"/>
      </w:pPr>
    </w:p>
    <w:p w14:paraId="04FA96DE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04FA96E0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DF" w14:textId="77777777" w:rsidR="000A0890" w:rsidRPr="00024617" w:rsidRDefault="008F6CA0" w:rsidP="000C453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Learning Objectives (3 or more)</w:t>
            </w:r>
            <w:r w:rsidR="000C453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04FA96E5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E1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4FA96E2" w14:textId="0C75CE67" w:rsidR="0068497D" w:rsidRPr="00801ECA" w:rsidRDefault="00801ECA" w:rsidP="009A42CC">
            <w:pPr>
              <w:pStyle w:val="FreeForm"/>
              <w:keepLines/>
              <w:numPr>
                <w:ilvl w:val="0"/>
                <w:numId w:val="49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801ECA">
              <w:rPr>
                <w:rFonts w:ascii="Calibri" w:eastAsia="Calibri" w:hAnsi="Calibri" w:cs="Calibri"/>
              </w:rPr>
              <w:t>Identify d</w:t>
            </w:r>
            <w:r w:rsidR="004059C8" w:rsidRPr="00801ECA">
              <w:rPr>
                <w:rFonts w:ascii="Calibri" w:eastAsia="Calibri" w:hAnsi="Calibri" w:cs="Calibri"/>
              </w:rPr>
              <w:t>ifferential</w:t>
            </w:r>
            <w:r w:rsidR="001C0AC4">
              <w:rPr>
                <w:rFonts w:ascii="Calibri" w:eastAsia="Calibri" w:hAnsi="Calibri" w:cs="Calibri"/>
              </w:rPr>
              <w:t xml:space="preserve"> diagnoses</w:t>
            </w:r>
            <w:r w:rsidR="004059C8" w:rsidRPr="00801ECA">
              <w:rPr>
                <w:rFonts w:ascii="Calibri" w:eastAsia="Calibri" w:hAnsi="Calibri" w:cs="Calibri"/>
              </w:rPr>
              <w:t xml:space="preserve"> of syncope/bradycardia</w:t>
            </w:r>
          </w:p>
          <w:p w14:paraId="04FA96E3" w14:textId="0024AF0E" w:rsidR="004059C8" w:rsidRPr="00801ECA" w:rsidRDefault="001C0AC4" w:rsidP="009A42CC">
            <w:pPr>
              <w:pStyle w:val="FreeForm"/>
              <w:keepLines/>
              <w:numPr>
                <w:ilvl w:val="0"/>
                <w:numId w:val="49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Identify the indications for u</w:t>
            </w:r>
            <w:r w:rsidR="004059C8" w:rsidRPr="00801ECA">
              <w:rPr>
                <w:rFonts w:ascii="Calibri" w:eastAsia="Calibri" w:hAnsi="Calibri" w:cs="Calibri"/>
              </w:rPr>
              <w:t>se of transcutaneous pacing</w:t>
            </w:r>
          </w:p>
          <w:p w14:paraId="04FA96E4" w14:textId="21474738" w:rsidR="004059C8" w:rsidRPr="00801ECA" w:rsidRDefault="009A42CC" w:rsidP="009A42CC">
            <w:pPr>
              <w:pStyle w:val="FreeForm"/>
              <w:keepLines/>
              <w:numPr>
                <w:ilvl w:val="0"/>
                <w:numId w:val="49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Discuss con</w:t>
            </w:r>
            <w:r w:rsidR="000364D6">
              <w:rPr>
                <w:rFonts w:ascii="Calibri" w:eastAsia="Calibri" w:hAnsi="Calibri" w:cs="Calibri"/>
              </w:rPr>
              <w:t xml:space="preserve">siderations with </w:t>
            </w:r>
            <w:proofErr w:type="spellStart"/>
            <w:r w:rsidR="00F01F3B">
              <w:rPr>
                <w:rFonts w:ascii="Calibri" w:eastAsia="Calibri" w:hAnsi="Calibri" w:cs="Calibri"/>
              </w:rPr>
              <w:t>transvenous</w:t>
            </w:r>
            <w:proofErr w:type="spellEnd"/>
            <w:r>
              <w:rPr>
                <w:rFonts w:ascii="Calibri" w:eastAsia="Calibri" w:hAnsi="Calibri" w:cs="Calibri"/>
              </w:rPr>
              <w:t xml:space="preserve"> pacemaker</w:t>
            </w:r>
            <w:r w:rsidR="000364D6">
              <w:rPr>
                <w:rFonts w:ascii="Calibri" w:eastAsia="Calibri" w:hAnsi="Calibri" w:cs="Calibri"/>
              </w:rPr>
              <w:t xml:space="preserve"> insertion</w:t>
            </w:r>
          </w:p>
        </w:tc>
      </w:tr>
      <w:tr w:rsidR="000A0890" w14:paraId="04FA96E8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3494A" w14:textId="57167BAF" w:rsidR="001C0AC4" w:rsidRPr="009A42CC" w:rsidRDefault="008F6CA0" w:rsidP="009A42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447F1DE" w14:textId="2B8B31D4" w:rsidR="009A42CC" w:rsidRDefault="009A42CC" w:rsidP="009A42CC">
            <w:pPr>
              <w:pStyle w:val="FreeForm"/>
              <w:keepLines/>
              <w:numPr>
                <w:ilvl w:val="0"/>
                <w:numId w:val="60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 correct technique for initiating and maintain</w:t>
            </w:r>
            <w:r w:rsidR="000364D6"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</w:rPr>
              <w:t xml:space="preserve"> transcutaneous pacing</w:t>
            </w:r>
          </w:p>
          <w:p w14:paraId="30BF5FFE" w14:textId="45690FFD" w:rsidR="001C0AC4" w:rsidRPr="00801ECA" w:rsidRDefault="009A42CC" w:rsidP="009A42CC">
            <w:pPr>
              <w:pStyle w:val="FreeForm"/>
              <w:keepLines/>
              <w:numPr>
                <w:ilvl w:val="0"/>
                <w:numId w:val="60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Demonstrate correct technique for insertion and use of a </w:t>
            </w:r>
            <w:proofErr w:type="spellStart"/>
            <w:r>
              <w:rPr>
                <w:rFonts w:ascii="Calibri" w:eastAsia="Calibri" w:hAnsi="Calibri" w:cs="Calibri"/>
              </w:rPr>
              <w:t>transvenous</w:t>
            </w:r>
            <w:proofErr w:type="spellEnd"/>
            <w:r>
              <w:rPr>
                <w:rFonts w:ascii="Calibri" w:eastAsia="Calibri" w:hAnsi="Calibri" w:cs="Calibri"/>
              </w:rPr>
              <w:t xml:space="preserve"> pacemaker</w:t>
            </w:r>
          </w:p>
          <w:p w14:paraId="04FA96E7" w14:textId="53E5A5B5" w:rsidR="000A0890" w:rsidRPr="00801ECA" w:rsidRDefault="000A0890" w:rsidP="009A42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Trebuchet MS" w:eastAsia="Trebuchet MS" w:hAnsi="Trebuchet MS" w:cs="Trebuchet MS"/>
              </w:rPr>
            </w:pPr>
          </w:p>
        </w:tc>
      </w:tr>
      <w:tr w:rsidR="000A0890" w14:paraId="04FA96ED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E9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801ECA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04FA96EA" w14:textId="77777777" w:rsidR="000A0890" w:rsidRPr="00801ECA" w:rsidRDefault="004059C8" w:rsidP="009A42CC">
            <w:pPr>
              <w:pStyle w:val="FreeForm"/>
              <w:keepLines/>
              <w:numPr>
                <w:ilvl w:val="0"/>
                <w:numId w:val="50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801ECA">
              <w:rPr>
                <w:rFonts w:ascii="Calibri" w:eastAsia="Calibri" w:hAnsi="Calibri" w:cs="Calibri"/>
              </w:rPr>
              <w:t>Demonstrate Team Skills</w:t>
            </w:r>
          </w:p>
          <w:p w14:paraId="04FA96EB" w14:textId="77777777" w:rsidR="004059C8" w:rsidRPr="00801ECA" w:rsidRDefault="004059C8" w:rsidP="009A42CC">
            <w:pPr>
              <w:pStyle w:val="FreeForm"/>
              <w:keepLines/>
              <w:numPr>
                <w:ilvl w:val="0"/>
                <w:numId w:val="50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801ECA">
              <w:rPr>
                <w:rFonts w:ascii="Calibri" w:eastAsia="Calibri" w:hAnsi="Calibri" w:cs="Calibri"/>
              </w:rPr>
              <w:t>Demonstrate Situational Awareness</w:t>
            </w:r>
          </w:p>
          <w:p w14:paraId="04FA96EC" w14:textId="77777777" w:rsidR="004059C8" w:rsidRPr="00801ECA" w:rsidRDefault="004059C8" w:rsidP="009A42CC">
            <w:pPr>
              <w:pStyle w:val="FreeForm"/>
              <w:keepLines/>
              <w:numPr>
                <w:ilvl w:val="0"/>
                <w:numId w:val="50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801ECA">
              <w:rPr>
                <w:rFonts w:ascii="Calibri" w:eastAsia="Calibri" w:hAnsi="Calibri" w:cs="Calibri"/>
              </w:rPr>
              <w:t>Demonstrate Graded Assertiveness</w:t>
            </w:r>
            <w:r w:rsidRPr="00801ECA">
              <w:rPr>
                <w:rFonts w:ascii="Trebuchet MS" w:eastAsia="Trebuchet MS" w:hAnsi="Trebuchet MS" w:cs="Trebuchet MS"/>
              </w:rPr>
              <w:t xml:space="preserve"> </w:t>
            </w:r>
          </w:p>
        </w:tc>
      </w:tr>
      <w:tr w:rsidR="000A0890" w14:paraId="04FA96EF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EE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14:paraId="04FA96F2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F0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F1" w14:textId="77777777" w:rsidR="000A0890" w:rsidRPr="00801ECA" w:rsidRDefault="0068497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eastAsia="Calibri" w:hAnsi="Calibri" w:cs="Calibri"/>
              </w:rPr>
              <w:t>ED</w:t>
            </w:r>
          </w:p>
        </w:tc>
      </w:tr>
      <w:tr w:rsidR="000A0890" w14:paraId="04FA96FA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F3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F4" w14:textId="77777777" w:rsidR="000A0890" w:rsidRPr="00801ECA" w:rsidRDefault="00483A3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hAnsi="Calibri" w:cs="Calibri"/>
              </w:rPr>
              <w:t>Cardiac</w:t>
            </w:r>
          </w:p>
          <w:p w14:paraId="04FA96F9" w14:textId="0719B2D9" w:rsidR="0003511D" w:rsidRPr="00801ECA" w:rsidRDefault="00801EC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 with Defibrillator/Transcutaneous Pacer</w:t>
            </w:r>
          </w:p>
        </w:tc>
      </w:tr>
      <w:tr w:rsidR="000A0890" w14:paraId="04FA96FE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FB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F89D4" w14:textId="77777777" w:rsidR="00801ECA" w:rsidRPr="00801ECA" w:rsidRDefault="00801ECA" w:rsidP="00801EC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hAnsi="Calibri" w:cs="Calibri"/>
              </w:rPr>
              <w:t>IV</w:t>
            </w:r>
          </w:p>
          <w:p w14:paraId="4BF771CA" w14:textId="77777777" w:rsidR="00801ECA" w:rsidRPr="00801ECA" w:rsidRDefault="00801ECA" w:rsidP="00801EC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hAnsi="Calibri" w:cs="Calibri"/>
              </w:rPr>
              <w:t>ECG</w:t>
            </w:r>
          </w:p>
          <w:p w14:paraId="6ED5422C" w14:textId="77777777" w:rsidR="00801ECA" w:rsidRPr="00801ECA" w:rsidRDefault="00801ECA" w:rsidP="00801EC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hAnsi="Calibri" w:cs="Calibri"/>
              </w:rPr>
              <w:t>Meds</w:t>
            </w:r>
          </w:p>
          <w:p w14:paraId="04FA96FD" w14:textId="7FEEF436" w:rsidR="000A0890" w:rsidRPr="00801ECA" w:rsidRDefault="00801ECA" w:rsidP="0068497D">
            <w:pPr>
              <w:pStyle w:val="BodyA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1ECA">
              <w:rPr>
                <w:rFonts w:ascii="Calibri" w:hAnsi="Calibri" w:cs="Calibri"/>
                <w:sz w:val="20"/>
                <w:szCs w:val="20"/>
              </w:rPr>
              <w:t>Transvenous</w:t>
            </w:r>
            <w:proofErr w:type="spellEnd"/>
            <w:r w:rsidRPr="00801ECA">
              <w:rPr>
                <w:rFonts w:ascii="Calibri" w:hAnsi="Calibri" w:cs="Calibri"/>
                <w:sz w:val="20"/>
                <w:szCs w:val="20"/>
              </w:rPr>
              <w:t xml:space="preserve"> Pacemaker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Kit</w:t>
            </w:r>
          </w:p>
        </w:tc>
      </w:tr>
      <w:tr w:rsidR="000A0890" w14:paraId="04FA9701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6FF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801ECA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700" w14:textId="0C2DF4AB" w:rsidR="000A0890" w:rsidRPr="00801ECA" w:rsidRDefault="00801ECA" w:rsidP="0057029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14:paraId="04FA97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702" w14:textId="77777777" w:rsidR="000A0890" w:rsidRPr="00801EC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801ECA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9703" w14:textId="77777777" w:rsidR="000A0890" w:rsidRPr="00801ECA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4FA9705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04FA9706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04FA9707" w14:textId="77777777" w:rsidR="000A089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4FA9708" w14:textId="77777777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4FA9709" w14:textId="77777777" w:rsidR="000A0890" w:rsidRDefault="000A0890">
      <w:pPr>
        <w:pStyle w:val="BodyA"/>
        <w:rPr>
          <w:sz w:val="12"/>
          <w:szCs w:val="12"/>
        </w:rPr>
      </w:pPr>
    </w:p>
    <w:tbl>
      <w:tblPr>
        <w:tblStyle w:val="TableGrid"/>
        <w:tblW w:w="14070" w:type="dxa"/>
        <w:tblInd w:w="-495" w:type="dxa"/>
        <w:tblLook w:val="04A0" w:firstRow="1" w:lastRow="0" w:firstColumn="1" w:lastColumn="0" w:noHBand="0" w:noVBand="1"/>
      </w:tblPr>
      <w:tblGrid>
        <w:gridCol w:w="14070"/>
      </w:tblGrid>
      <w:tr w:rsidR="000364D6" w:rsidRPr="00D03CC1" w14:paraId="65765C94" w14:textId="77777777" w:rsidTr="000364D6">
        <w:trPr>
          <w:trHeight w:val="285"/>
        </w:trPr>
        <w:tc>
          <w:tcPr>
            <w:tcW w:w="14070" w:type="dxa"/>
            <w:shd w:val="clear" w:color="auto" w:fill="D9D9D9" w:themeFill="background1" w:themeFillShade="D9"/>
          </w:tcPr>
          <w:p w14:paraId="47857215" w14:textId="77777777" w:rsidR="000364D6" w:rsidRPr="000364D6" w:rsidRDefault="000364D6" w:rsidP="00117D62">
            <w:pPr>
              <w:rPr>
                <w:rFonts w:ascii="Calibri" w:hAnsi="Calibri" w:cs="Calibri"/>
                <w:b/>
              </w:rPr>
            </w:pPr>
            <w:r w:rsidRPr="000364D6">
              <w:rPr>
                <w:rFonts w:ascii="Calibri" w:hAnsi="Calibri" w:cs="Calibri"/>
                <w:b/>
              </w:rPr>
              <w:t>Case Introduction</w:t>
            </w:r>
          </w:p>
        </w:tc>
      </w:tr>
      <w:tr w:rsidR="000364D6" w:rsidRPr="00D03CC1" w14:paraId="5CE3CEE6" w14:textId="77777777" w:rsidTr="000364D6">
        <w:trPr>
          <w:trHeight w:val="486"/>
        </w:trPr>
        <w:tc>
          <w:tcPr>
            <w:tcW w:w="14070" w:type="dxa"/>
          </w:tcPr>
          <w:p w14:paraId="08CA8883" w14:textId="77777777" w:rsidR="000364D6" w:rsidRPr="000364D6" w:rsidRDefault="000364D6" w:rsidP="00117D62">
            <w:pPr>
              <w:rPr>
                <w:rFonts w:ascii="Calibri" w:hAnsi="Calibri" w:cs="Calibri"/>
              </w:rPr>
            </w:pPr>
            <w:r w:rsidRPr="000364D6">
              <w:rPr>
                <w:rFonts w:ascii="Calibri" w:eastAsia="Calibri" w:hAnsi="Calibri" w:cs="Calibri"/>
              </w:rPr>
              <w:t xml:space="preserve">82 </w:t>
            </w:r>
            <w:proofErr w:type="spellStart"/>
            <w:r w:rsidRPr="000364D6">
              <w:rPr>
                <w:rFonts w:ascii="Calibri" w:eastAsia="Calibri" w:hAnsi="Calibri" w:cs="Calibri"/>
              </w:rPr>
              <w:t>yo</w:t>
            </w:r>
            <w:proofErr w:type="spellEnd"/>
            <w:r w:rsidRPr="000364D6">
              <w:rPr>
                <w:rFonts w:ascii="Calibri" w:eastAsia="Calibri" w:hAnsi="Calibri" w:cs="Calibri"/>
              </w:rPr>
              <w:t xml:space="preserve"> male presented to the emergency department after having a syncopal episode. He currently feels a bit off but otherwise no complaints</w:t>
            </w:r>
            <w:r w:rsidRPr="000364D6">
              <w:rPr>
                <w:rFonts w:ascii="Calibri" w:hAnsi="Calibri" w:cs="Calibri"/>
                <w:noProof/>
                <w:color w:val="2F2F2F" w:themeColor="text2" w:themeShade="BF"/>
              </w:rPr>
              <w:t>.</w:t>
            </w:r>
          </w:p>
        </w:tc>
      </w:tr>
    </w:tbl>
    <w:p w14:paraId="04FA970E" w14:textId="77777777" w:rsidR="000A0890" w:rsidRDefault="000A0890">
      <w:pPr>
        <w:pStyle w:val="BodyA"/>
        <w:rPr>
          <w:sz w:val="12"/>
          <w:szCs w:val="12"/>
        </w:rPr>
      </w:pPr>
    </w:p>
    <w:p w14:paraId="30C1B812" w14:textId="77777777" w:rsidR="00801ECA" w:rsidRDefault="00801ECA">
      <w:pPr>
        <w:pStyle w:val="BodyA"/>
        <w:rPr>
          <w:sz w:val="12"/>
          <w:szCs w:val="12"/>
        </w:rPr>
      </w:pPr>
    </w:p>
    <w:tbl>
      <w:tblPr>
        <w:tblStyle w:val="TableGrid"/>
        <w:tblW w:w="14034" w:type="dxa"/>
        <w:tblInd w:w="-459" w:type="dxa"/>
        <w:tblLook w:val="04A0" w:firstRow="1" w:lastRow="0" w:firstColumn="1" w:lastColumn="0" w:noHBand="0" w:noVBand="1"/>
      </w:tblPr>
      <w:tblGrid>
        <w:gridCol w:w="5061"/>
        <w:gridCol w:w="4551"/>
        <w:gridCol w:w="4422"/>
      </w:tblGrid>
      <w:tr w:rsidR="00801ECA" w:rsidRPr="00801ECA" w14:paraId="07CCC2BC" w14:textId="77777777" w:rsidTr="00E144A9">
        <w:trPr>
          <w:trHeight w:val="20"/>
          <w:tblHeader/>
        </w:trPr>
        <w:tc>
          <w:tcPr>
            <w:tcW w:w="5061" w:type="dxa"/>
            <w:shd w:val="clear" w:color="auto" w:fill="D9D9D9" w:themeFill="background1" w:themeFillShade="D9"/>
            <w:vAlign w:val="center"/>
          </w:tcPr>
          <w:p w14:paraId="3AF62405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51" w:type="dxa"/>
            <w:shd w:val="clear" w:color="auto" w:fill="D9D9D9" w:themeFill="background1" w:themeFillShade="D9"/>
            <w:vAlign w:val="center"/>
          </w:tcPr>
          <w:p w14:paraId="0FD0ABA3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422" w:type="dxa"/>
            <w:shd w:val="clear" w:color="auto" w:fill="D9D9D9" w:themeFill="background1" w:themeFillShade="D9"/>
            <w:vAlign w:val="center"/>
          </w:tcPr>
          <w:p w14:paraId="53553B32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801ECA" w:rsidRPr="00801ECA" w14:paraId="5081433C" w14:textId="77777777" w:rsidTr="00E144A9">
        <w:trPr>
          <w:trHeight w:val="20"/>
        </w:trPr>
        <w:tc>
          <w:tcPr>
            <w:tcW w:w="5061" w:type="dxa"/>
          </w:tcPr>
          <w:p w14:paraId="55576A68" w14:textId="719EA7F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Pr="000B346E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0B346E" w:rsidRPr="000B346E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0B346E">
              <w:rPr>
                <w:rFonts w:ascii="Calibri" w:eastAsia="Times New Roman" w:hAnsi="Calibri" w:cs="Calibri"/>
                <w:b/>
                <w:color w:val="000000"/>
              </w:rPr>
              <w:t>Stable 3</w:t>
            </w:r>
            <w:r w:rsidR="000B346E" w:rsidRPr="000B346E">
              <w:rPr>
                <w:rFonts w:ascii="Calibri" w:eastAsia="Times New Roman" w:hAnsi="Calibri" w:cs="Calibri"/>
                <w:b/>
                <w:color w:val="000000"/>
                <w:vertAlign w:val="superscript"/>
              </w:rPr>
              <w:t>rd</w:t>
            </w:r>
            <w:r w:rsidR="000B346E">
              <w:rPr>
                <w:rFonts w:ascii="Calibri" w:eastAsia="Times New Roman" w:hAnsi="Calibri" w:cs="Calibri"/>
                <w:b/>
                <w:color w:val="000000"/>
              </w:rPr>
              <w:t xml:space="preserve"> degree Heart Block</w:t>
            </w:r>
          </w:p>
          <w:p w14:paraId="313FA4B6" w14:textId="77777777" w:rsidR="000B346E" w:rsidRDefault="00801ECA" w:rsidP="00711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 w:rsidR="00711F1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B346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Stable</w:t>
            </w:r>
          </w:p>
          <w:p w14:paraId="4E7B0B10" w14:textId="26268E5A" w:rsidR="00801ECA" w:rsidRPr="00711F12" w:rsidRDefault="00801ECA" w:rsidP="00711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Cs/>
                <w:sz w:val="20"/>
                <w:szCs w:val="20"/>
              </w:rPr>
              <w:t>Looks</w:t>
            </w:r>
            <w:r w:rsidRPr="00801ECA">
              <w:rPr>
                <w:rFonts w:ascii="Calibri" w:eastAsia="Calibri" w:hAnsi="Calibri" w:cs="Calibri"/>
                <w:sz w:val="20"/>
                <w:szCs w:val="20"/>
              </w:rPr>
              <w:t xml:space="preserve"> ok, </w:t>
            </w:r>
            <w:r w:rsidR="000B346E" w:rsidRPr="00801ECA">
              <w:rPr>
                <w:rFonts w:ascii="Calibri" w:eastAsia="Calibri" w:hAnsi="Calibri" w:cs="Calibri"/>
                <w:sz w:val="20"/>
                <w:szCs w:val="20"/>
              </w:rPr>
              <w:t>non-toxic</w:t>
            </w:r>
            <w:r w:rsidRPr="00801ECA">
              <w:rPr>
                <w:rFonts w:ascii="Calibri" w:eastAsia="Calibri" w:hAnsi="Calibri" w:cs="Calibri"/>
                <w:sz w:val="20"/>
                <w:szCs w:val="20"/>
              </w:rPr>
              <w:t>. Denies CP, SOB, dizziness. Just feels a “bit off”</w:t>
            </w:r>
          </w:p>
          <w:p w14:paraId="6164397B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CFE0743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18697E8B" w14:textId="37D01A7D" w:rsidR="00801ECA" w:rsidRPr="00801ECA" w:rsidRDefault="00801ECA" w:rsidP="00801EC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0B346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3</w:t>
            </w:r>
            <w:r w:rsidR="000B346E" w:rsidRPr="000B346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vertAlign w:val="superscript"/>
              </w:rPr>
              <w:t>rd</w:t>
            </w:r>
            <w:r w:rsidR="000B346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degree heart block</w:t>
            </w:r>
          </w:p>
          <w:p w14:paraId="22284EE0" w14:textId="25704630" w:rsidR="00801ECA" w:rsidRPr="00801ECA" w:rsidRDefault="00801ECA" w:rsidP="00801EC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801EC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55</w:t>
            </w:r>
          </w:p>
          <w:p w14:paraId="7F669993" w14:textId="622406CF" w:rsidR="00801ECA" w:rsidRPr="00801ECA" w:rsidRDefault="00801ECA" w:rsidP="00801EC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Pr="00801EC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105/60</w:t>
            </w:r>
          </w:p>
          <w:p w14:paraId="1E1E9111" w14:textId="688107E4" w:rsidR="00801ECA" w:rsidRPr="00801ECA" w:rsidRDefault="00801ECA" w:rsidP="00801EC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Pr="00801EC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</w:t>
            </w:r>
          </w:p>
          <w:p w14:paraId="15B00BF9" w14:textId="22DC901C" w:rsidR="00801ECA" w:rsidRPr="00801ECA" w:rsidRDefault="00801ECA" w:rsidP="00801EC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97% on RA</w:t>
            </w:r>
          </w:p>
          <w:p w14:paraId="1DC81E49" w14:textId="1BB7122B" w:rsidR="00801ECA" w:rsidRPr="00711F12" w:rsidRDefault="00801ECA" w:rsidP="00801EC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  </w:t>
            </w:r>
            <w:r w:rsidRPr="00711F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36.6</w:t>
            </w:r>
            <w:r w:rsidRPr="00711F12">
              <w:rPr>
                <w:rFonts w:ascii="Agency FB" w:eastAsia="Calibri" w:hAnsi="Agency FB" w:cs="Calibri"/>
                <w:color w:val="000000"/>
                <w:sz w:val="20"/>
                <w:szCs w:val="20"/>
                <w:u w:color="000000"/>
              </w:rPr>
              <w:t>°</w:t>
            </w:r>
            <w:r w:rsidRPr="00711F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</w:t>
            </w:r>
          </w:p>
          <w:p w14:paraId="213E8D4B" w14:textId="5940AC06" w:rsidR="00801ECA" w:rsidRPr="00711F12" w:rsidRDefault="00801ECA" w:rsidP="00801EC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711F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11.0</w:t>
            </w:r>
            <w:r w:rsidRPr="00711F1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7BF479D" w14:textId="2114490F" w:rsidR="00801ECA" w:rsidRPr="00711F12" w:rsidRDefault="00801ECA" w:rsidP="00801EC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Pr="00711F1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Scattered crackles </w:t>
            </w:r>
            <w:proofErr w:type="spellStart"/>
            <w:r w:rsidRPr="00711F1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</w:t>
            </w:r>
            <w:proofErr w:type="spellEnd"/>
            <w:r w:rsidRPr="00711F1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bases</w:t>
            </w:r>
          </w:p>
          <w:p w14:paraId="002B5C48" w14:textId="139E56C7" w:rsidR="00801ECA" w:rsidRPr="00711F12" w:rsidRDefault="00801ECA" w:rsidP="00801ECA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711F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1A7FEE94" w14:textId="24E57581" w:rsidR="00801ECA" w:rsidRPr="000B346E" w:rsidRDefault="00801ECA" w:rsidP="00801ECA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11F12" w:rsidRPr="00711F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pulse regular</w:t>
            </w:r>
            <w:r w:rsidR="000B346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HS N</w:t>
            </w:r>
          </w:p>
          <w:p w14:paraId="322C3435" w14:textId="56A8CDA1" w:rsidR="000B346E" w:rsidRPr="00711F12" w:rsidRDefault="000B346E" w:rsidP="00801ECA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0B346E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61D10507" w14:textId="49C06352" w:rsidR="00801ECA" w:rsidRPr="00801ECA" w:rsidRDefault="00801ECA" w:rsidP="00711F12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510769D3" w14:textId="77777777" w:rsidR="00711F12" w:rsidRDefault="00711F12" w:rsidP="00711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4D960438" w14:textId="77777777" w:rsidR="001141C0" w:rsidRDefault="001141C0" w:rsidP="001141C0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F2CBF39" w14:textId="77777777" w:rsidR="001141C0" w:rsidRPr="0036103E" w:rsidRDefault="001141C0" w:rsidP="001141C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2B0B03E" w14:textId="77777777" w:rsidR="001141C0" w:rsidRPr="0036103E" w:rsidRDefault="001141C0" w:rsidP="001141C0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FC14A57" w14:textId="77777777" w:rsidR="00711F12" w:rsidRDefault="00711F12" w:rsidP="001141C0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</w:t>
            </w:r>
          </w:p>
          <w:p w14:paraId="554D9DA8" w14:textId="77777777" w:rsidR="00711F12" w:rsidRDefault="00711F12" w:rsidP="001141C0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O2</w:t>
            </w:r>
          </w:p>
          <w:p w14:paraId="1DA61CC3" w14:textId="77777777" w:rsidR="00711F12" w:rsidRDefault="00711F12" w:rsidP="001141C0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83A37">
              <w:rPr>
                <w:rFonts w:ascii="Calibri" w:eastAsia="Calibri" w:hAnsi="Calibri" w:cs="Calibri"/>
                <w:sz w:val="20"/>
                <w:szCs w:val="20"/>
              </w:rPr>
              <w:t xml:space="preserve">Monitor </w:t>
            </w:r>
          </w:p>
          <w:p w14:paraId="08AA1971" w14:textId="77777777" w:rsidR="00711F12" w:rsidRDefault="00711F12" w:rsidP="001141C0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ECG  = </w:t>
            </w:r>
            <w:r w:rsidRPr="00D83B30">
              <w:rPr>
                <w:rFonts w:ascii="Calibri" w:eastAsia="Calibri" w:hAnsi="Calibri" w:cs="Calibri"/>
                <w:sz w:val="20"/>
                <w:szCs w:val="20"/>
              </w:rPr>
              <w:t>3 degree block</w:t>
            </w:r>
          </w:p>
          <w:p w14:paraId="009ECB29" w14:textId="77777777" w:rsidR="00711F12" w:rsidRDefault="00711F12" w:rsidP="001141C0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Labs  pending</w:t>
            </w:r>
          </w:p>
          <w:p w14:paraId="66E4A5D4" w14:textId="77777777" w:rsidR="00711F12" w:rsidRDefault="00711F12" w:rsidP="001141C0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CXR   pending</w:t>
            </w:r>
          </w:p>
          <w:p w14:paraId="79438AA6" w14:textId="77777777" w:rsidR="00711F12" w:rsidRPr="00801ECA" w:rsidRDefault="00711F12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595891A" w14:textId="77777777" w:rsidR="00801ECA" w:rsidRPr="00801ECA" w:rsidRDefault="00801ECA" w:rsidP="001141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422" w:type="dxa"/>
          </w:tcPr>
          <w:p w14:paraId="5E2C9A14" w14:textId="77777777" w:rsidR="00354BC1" w:rsidRDefault="00354BC1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14:paraId="2E44322E" w14:textId="701FDDE9" w:rsidR="00711F12" w:rsidRPr="00354BC1" w:rsidRDefault="00354BC1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54B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1. </w:t>
            </w:r>
            <w:r w:rsidR="00711F12" w:rsidRPr="00354B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Focused history:</w:t>
            </w:r>
          </w:p>
          <w:p w14:paraId="0945ED20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Today </w:t>
            </w:r>
            <w:proofErr w:type="spellStart"/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>pt</w:t>
            </w:r>
            <w:proofErr w:type="spellEnd"/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in kitchen, felt lightheaded then had a “fainting spell” woke up on </w:t>
            </w:r>
            <w:proofErr w:type="gramStart"/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>floor ?</w:t>
            </w:r>
            <w:proofErr w:type="gramEnd"/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5 </w:t>
            </w:r>
            <w:proofErr w:type="spellStart"/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>mins</w:t>
            </w:r>
            <w:proofErr w:type="spellEnd"/>
            <w:r w:rsidRPr="00D83B3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later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5AA69301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Lives alone</w:t>
            </w:r>
          </w:p>
          <w:p w14:paraId="436277E9" w14:textId="77777777" w:rsidR="00711F12" w:rsidRPr="00D83B30" w:rsidRDefault="00711F12" w:rsidP="00711F12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Has felt “off” for the past couple of days</w:t>
            </w:r>
          </w:p>
          <w:p w14:paraId="339F0AB9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76B3651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670FBCD5" w14:textId="77777777" w:rsidR="00711F12" w:rsidRPr="00D83B30" w:rsidRDefault="00711F12" w:rsidP="009A42CC">
            <w:pPr>
              <w:pStyle w:val="BodyAA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A37">
              <w:rPr>
                <w:rFonts w:ascii="Calibri" w:eastAsia="Calibri" w:hAnsi="Calibri" w:cs="Calibri"/>
                <w:sz w:val="20"/>
                <w:szCs w:val="20"/>
              </w:rPr>
              <w:t>BPH</w:t>
            </w:r>
          </w:p>
          <w:p w14:paraId="61CC1783" w14:textId="77777777" w:rsidR="00711F12" w:rsidRPr="00D83B30" w:rsidRDefault="00711F12" w:rsidP="009A42CC">
            <w:pPr>
              <w:pStyle w:val="BodyAA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83B30">
              <w:rPr>
                <w:rFonts w:ascii="Calibri" w:eastAsia="Calibri" w:hAnsi="Calibri" w:cs="Calibri"/>
                <w:sz w:val="20"/>
                <w:szCs w:val="20"/>
              </w:rPr>
              <w:t>DM2</w:t>
            </w:r>
          </w:p>
          <w:p w14:paraId="6DAED826" w14:textId="77777777" w:rsidR="00711F12" w:rsidRPr="00D83B30" w:rsidRDefault="00711F12" w:rsidP="009A42CC">
            <w:pPr>
              <w:pStyle w:val="BodyAA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83B30">
              <w:rPr>
                <w:rFonts w:ascii="Calibri" w:eastAsia="Calibri" w:hAnsi="Calibri" w:cs="Calibri"/>
                <w:sz w:val="20"/>
                <w:szCs w:val="20"/>
              </w:rPr>
              <w:t>HTN</w:t>
            </w:r>
            <w:r w:rsidRPr="00D83B30">
              <w:rPr>
                <w:rFonts w:ascii="Calibri" w:eastAsia="Calibri" w:hAnsi="Calibri" w:cs="Calibri"/>
              </w:rPr>
              <w:t xml:space="preserve"> </w:t>
            </w:r>
          </w:p>
          <w:p w14:paraId="67A728A8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12CFA2CE" w14:textId="77777777" w:rsidR="00711F12" w:rsidRPr="00D83B30" w:rsidRDefault="00711F12" w:rsidP="009A42CC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A37">
              <w:rPr>
                <w:rFonts w:ascii="Calibri" w:eastAsia="Calibri" w:hAnsi="Calibri" w:cs="Calibri"/>
                <w:sz w:val="20"/>
                <w:szCs w:val="20"/>
              </w:rPr>
              <w:t>metformin</w:t>
            </w:r>
            <w:r w:rsidRPr="00EE1AF5">
              <w:rPr>
                <w:rFonts w:ascii="Calibri" w:eastAsia="Calibri" w:hAnsi="Calibri" w:cs="Calibri"/>
              </w:rPr>
              <w:t xml:space="preserve"> </w:t>
            </w:r>
            <w:r w:rsidRPr="00D83B30">
              <w:rPr>
                <w:rFonts w:ascii="Calibri" w:eastAsia="Calibri" w:hAnsi="Calibri" w:cs="Calibri"/>
                <w:sz w:val="20"/>
                <w:szCs w:val="20"/>
              </w:rPr>
              <w:t>1gm</w:t>
            </w:r>
            <w:r w:rsidRPr="00EE1AF5">
              <w:rPr>
                <w:rFonts w:ascii="Calibri" w:eastAsia="Calibri" w:hAnsi="Calibri" w:cs="Calibri"/>
              </w:rPr>
              <w:t xml:space="preserve"> </w:t>
            </w:r>
            <w:r w:rsidRPr="00D83B30">
              <w:rPr>
                <w:rFonts w:ascii="Calibri" w:eastAsia="Calibri" w:hAnsi="Calibri" w:cs="Calibri"/>
                <w:sz w:val="20"/>
                <w:szCs w:val="20"/>
              </w:rPr>
              <w:t>bid</w:t>
            </w:r>
          </w:p>
          <w:p w14:paraId="42A57048" w14:textId="77777777" w:rsidR="00711F12" w:rsidRPr="00D83B30" w:rsidRDefault="00711F12" w:rsidP="009A42CC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D83B30">
              <w:rPr>
                <w:rFonts w:ascii="Calibri" w:eastAsia="Calibri" w:hAnsi="Calibri" w:cs="Calibri"/>
                <w:sz w:val="20"/>
                <w:szCs w:val="20"/>
              </w:rPr>
              <w:t>flomax</w:t>
            </w:r>
            <w:proofErr w:type="spellEnd"/>
          </w:p>
          <w:p w14:paraId="5FD163E1" w14:textId="77777777" w:rsidR="00711F12" w:rsidRPr="00D83B30" w:rsidRDefault="00711F12" w:rsidP="009A42CC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rami</w:t>
            </w:r>
            <w:r w:rsidRPr="00D83B30">
              <w:rPr>
                <w:rFonts w:ascii="Calibri" w:eastAsia="Calibri" w:hAnsi="Calibri" w:cs="Calibri"/>
                <w:sz w:val="20"/>
                <w:szCs w:val="20"/>
              </w:rPr>
              <w:t>pril</w:t>
            </w:r>
            <w:proofErr w:type="spellEnd"/>
            <w:r w:rsidRPr="00D83B30">
              <w:rPr>
                <w:rFonts w:ascii="Calibri" w:eastAsia="Calibri" w:hAnsi="Calibri" w:cs="Calibri"/>
                <w:sz w:val="20"/>
                <w:szCs w:val="20"/>
              </w:rPr>
              <w:t xml:space="preserve"> 10mg daily </w:t>
            </w:r>
          </w:p>
          <w:p w14:paraId="7EF193E3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4B9A1CF" w14:textId="14C373EA" w:rsidR="00801ECA" w:rsidRPr="00711F12" w:rsidRDefault="00711F12" w:rsidP="009A42CC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</w:p>
        </w:tc>
      </w:tr>
      <w:tr w:rsidR="00801ECA" w:rsidRPr="00801ECA" w14:paraId="1F37080F" w14:textId="77777777" w:rsidTr="00E144A9">
        <w:trPr>
          <w:trHeight w:val="20"/>
        </w:trPr>
        <w:tc>
          <w:tcPr>
            <w:tcW w:w="5061" w:type="dxa"/>
          </w:tcPr>
          <w:p w14:paraId="09FD481D" w14:textId="5BE1261A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2:</w:t>
            </w:r>
            <w:r w:rsidRPr="000B346E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0B346E">
              <w:rPr>
                <w:rFonts w:ascii="Calibri" w:eastAsia="Times New Roman" w:hAnsi="Calibri" w:cs="Calibri"/>
                <w:b/>
                <w:color w:val="000000"/>
              </w:rPr>
              <w:t>Unstable 3</w:t>
            </w:r>
            <w:r w:rsidR="000B346E" w:rsidRPr="000B346E">
              <w:rPr>
                <w:rFonts w:ascii="Calibri" w:eastAsia="Times New Roman" w:hAnsi="Calibri" w:cs="Calibri"/>
                <w:b/>
                <w:color w:val="000000"/>
                <w:vertAlign w:val="superscript"/>
              </w:rPr>
              <w:t>rd</w:t>
            </w:r>
            <w:r w:rsidR="000B346E">
              <w:rPr>
                <w:rFonts w:ascii="Calibri" w:eastAsia="Times New Roman" w:hAnsi="Calibri" w:cs="Calibri"/>
                <w:b/>
                <w:color w:val="000000"/>
              </w:rPr>
              <w:t xml:space="preserve"> degree Heart Block</w:t>
            </w:r>
          </w:p>
          <w:p w14:paraId="6E9EA45E" w14:textId="4A1B0704" w:rsidR="000B346E" w:rsidRDefault="00711F12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0B346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Unstable</w:t>
            </w:r>
          </w:p>
          <w:p w14:paraId="092E24AF" w14:textId="57148ABB" w:rsidR="00801ECA" w:rsidRPr="00801ECA" w:rsidRDefault="00711F12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</w:t>
            </w:r>
            <w:r w:rsidRPr="00906615">
              <w:rPr>
                <w:rFonts w:ascii="Calibri" w:eastAsia="Calibri" w:hAnsi="Calibri" w:cs="Calibri"/>
                <w:bCs/>
                <w:sz w:val="20"/>
                <w:szCs w:val="20"/>
              </w:rPr>
              <w:t>ecomes more lightheaded, pre-syncopal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, diaphoretic, pale</w:t>
            </w:r>
          </w:p>
          <w:p w14:paraId="4A4201B9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149003B" w14:textId="5341424E" w:rsidR="00801ECA" w:rsidRPr="00801ECA" w:rsidRDefault="00F10852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Physical Examination</w:t>
            </w:r>
          </w:p>
          <w:p w14:paraId="489AB219" w14:textId="3162AACF" w:rsidR="00801ECA" w:rsidRPr="00801ECA" w:rsidRDefault="00801ECA" w:rsidP="00801EC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B346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3</w:t>
            </w:r>
            <w:r w:rsidR="000B346E" w:rsidRPr="000B346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vertAlign w:val="superscript"/>
              </w:rPr>
              <w:t>rd</w:t>
            </w:r>
            <w:r w:rsidR="000B346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degree heart block</w:t>
            </w:r>
          </w:p>
          <w:p w14:paraId="71AF3AAD" w14:textId="5153E202" w:rsidR="00801ECA" w:rsidRPr="00801ECA" w:rsidRDefault="00801ECA" w:rsidP="00801EC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20</w:t>
            </w:r>
          </w:p>
          <w:p w14:paraId="24AAD433" w14:textId="56712A1A" w:rsidR="00801ECA" w:rsidRPr="00711F12" w:rsidRDefault="00801ECA" w:rsidP="00711F12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no reading</w:t>
            </w:r>
          </w:p>
          <w:p w14:paraId="0EBA5AC9" w14:textId="693CB92E" w:rsidR="00801ECA" w:rsidRPr="00711F12" w:rsidRDefault="00801ECA" w:rsidP="00711F12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no reading</w:t>
            </w:r>
            <w:r w:rsidR="00711F12" w:rsidRP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443B3139" w14:textId="4E6907A7" w:rsidR="00801ECA" w:rsidRPr="00801ECA" w:rsidRDefault="00801ECA" w:rsidP="00801ECA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01E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801EC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11F1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11F12" w:rsidRPr="00711F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drowsy, less responsive</w:t>
            </w:r>
          </w:p>
          <w:p w14:paraId="3B8E2CF8" w14:textId="77777777" w:rsidR="00801ECA" w:rsidRPr="00801ECA" w:rsidRDefault="00801ECA" w:rsidP="00711F12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3A24DD90" w14:textId="77777777" w:rsidR="00E144A9" w:rsidRDefault="00E144A9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0EF5B8E" w14:textId="55EF7371" w:rsidR="001141C0" w:rsidRDefault="00354BC1" w:rsidP="001141C0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Reassessment</w:t>
            </w:r>
            <w:r w:rsidR="001141C0"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141C0"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9980531" w14:textId="77777777" w:rsidR="001141C0" w:rsidRPr="0036103E" w:rsidRDefault="001141C0" w:rsidP="001141C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80C01E3" w14:textId="77777777" w:rsidR="001141C0" w:rsidRPr="0036103E" w:rsidRDefault="001141C0" w:rsidP="001141C0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A857D5E" w14:textId="77777777" w:rsidR="00711F12" w:rsidRPr="00483A37" w:rsidRDefault="00711F12" w:rsidP="001141C0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83A37">
              <w:rPr>
                <w:rFonts w:ascii="Calibri" w:eastAsia="Calibri" w:hAnsi="Calibri" w:cs="Calibri"/>
                <w:sz w:val="20"/>
                <w:szCs w:val="20"/>
              </w:rPr>
              <w:t>Atropine 1mg prn</w:t>
            </w:r>
          </w:p>
          <w:p w14:paraId="6E277742" w14:textId="35CC40E5" w:rsidR="00711F12" w:rsidRPr="00483A37" w:rsidRDefault="000B346E" w:rsidP="001141C0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83A37">
              <w:rPr>
                <w:rFonts w:ascii="Calibri" w:eastAsia="Calibri" w:hAnsi="Calibri" w:cs="Calibri"/>
                <w:sz w:val="20"/>
                <w:szCs w:val="20"/>
              </w:rPr>
              <w:t>Epinephrine</w:t>
            </w:r>
            <w:r w:rsidR="00711F12" w:rsidRPr="00483A37">
              <w:rPr>
                <w:rFonts w:ascii="Calibri" w:eastAsia="Calibri" w:hAnsi="Calibri" w:cs="Calibri"/>
                <w:sz w:val="20"/>
                <w:szCs w:val="20"/>
              </w:rPr>
              <w:t xml:space="preserve">/dopamine/Isoproterenol infusion </w:t>
            </w:r>
          </w:p>
          <w:p w14:paraId="7B16FF68" w14:textId="77777777" w:rsidR="00711F12" w:rsidRDefault="00711F12" w:rsidP="001141C0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Transcutaneous pac</w:t>
            </w:r>
            <w:r w:rsidRPr="00483A37">
              <w:rPr>
                <w:rFonts w:ascii="Calibri" w:eastAsia="Calibri" w:hAnsi="Calibri" w:cs="Calibri"/>
                <w:sz w:val="20"/>
                <w:szCs w:val="20"/>
              </w:rPr>
              <w:t>ing/sedation</w:t>
            </w:r>
          </w:p>
          <w:p w14:paraId="3C51304B" w14:textId="77777777" w:rsidR="00711F12" w:rsidRPr="00D83B30" w:rsidRDefault="00711F12" w:rsidP="001141C0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83B30">
              <w:rPr>
                <w:rFonts w:ascii="Calibri" w:eastAsia="Calibri" w:hAnsi="Calibri" w:cs="Calibri"/>
                <w:sz w:val="20"/>
                <w:szCs w:val="20"/>
              </w:rPr>
              <w:t>Transvenous</w:t>
            </w:r>
            <w:proofErr w:type="spellEnd"/>
            <w:r w:rsidRPr="00D83B30">
              <w:rPr>
                <w:rFonts w:ascii="Calibri" w:eastAsia="Calibri" w:hAnsi="Calibri" w:cs="Calibri"/>
                <w:sz w:val="20"/>
                <w:szCs w:val="20"/>
              </w:rPr>
              <w:t xml:space="preserve"> pacemaker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insertion</w:t>
            </w:r>
          </w:p>
          <w:p w14:paraId="1583B8BD" w14:textId="77777777" w:rsidR="00711F12" w:rsidRPr="00801ECA" w:rsidRDefault="00711F12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3E9649D" w14:textId="77777777" w:rsidR="00801ECA" w:rsidRPr="00801ECA" w:rsidRDefault="00801ECA" w:rsidP="00801E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  <w:r w:rsidRPr="00801EC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  <w:t>Consequences of ineffective management</w:t>
            </w:r>
          </w:p>
          <w:p w14:paraId="1BC5AA63" w14:textId="7126FE0E" w:rsidR="00801ECA" w:rsidRPr="001141C0" w:rsidRDefault="000B346E" w:rsidP="001141C0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1141C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Pt becomes syncopal</w:t>
            </w:r>
            <w:r w:rsidR="00711F12" w:rsidRPr="001141C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if not treated</w:t>
            </w:r>
          </w:p>
        </w:tc>
        <w:tc>
          <w:tcPr>
            <w:tcW w:w="4422" w:type="dxa"/>
          </w:tcPr>
          <w:p w14:paraId="5453F5CF" w14:textId="77777777" w:rsidR="00354BC1" w:rsidRDefault="00354BC1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834D42E" w14:textId="30F40C05" w:rsidR="00711F12" w:rsidRPr="00354BC1" w:rsidRDefault="00354BC1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54B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1. </w:t>
            </w:r>
            <w:r w:rsidR="00711F12" w:rsidRPr="00354B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DA8AB16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73E9331" w14:textId="741E3E74" w:rsidR="00711F12" w:rsidRPr="00354BC1" w:rsidRDefault="00711F12" w:rsidP="00711F12">
            <w:pPr>
              <w:pStyle w:val="BodyAA"/>
              <w:numPr>
                <w:ilvl w:val="0"/>
                <w:numId w:val="56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906615">
              <w:rPr>
                <w:rFonts w:ascii="Calibri" w:eastAsia="Trebuchet MS" w:hAnsi="Calibri" w:cs="Trebuchet MS"/>
                <w:sz w:val="20"/>
                <w:szCs w:val="20"/>
              </w:rPr>
              <w:t>Maintains own</w:t>
            </w:r>
          </w:p>
          <w:p w14:paraId="16A1A5FB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BB81A2E" w14:textId="4F736B91" w:rsidR="00711F12" w:rsidRPr="00354BC1" w:rsidRDefault="00711F12" w:rsidP="00711F12">
            <w:pPr>
              <w:pStyle w:val="BodyAA"/>
              <w:numPr>
                <w:ilvl w:val="0"/>
                <w:numId w:val="56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906615">
              <w:rPr>
                <w:rFonts w:ascii="Calibri" w:eastAsia="Trebuchet MS" w:hAnsi="Calibri" w:cs="Trebuchet MS"/>
                <w:sz w:val="20"/>
                <w:szCs w:val="20"/>
              </w:rPr>
              <w:t>Spontaneous, slow</w:t>
            </w:r>
          </w:p>
          <w:p w14:paraId="50D11AE5" w14:textId="77777777" w:rsidR="00711F12" w:rsidRDefault="00711F12" w:rsidP="00711F1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9265928" w14:textId="0101A846" w:rsidR="00801ECA" w:rsidRPr="00711F12" w:rsidRDefault="00711F12" w:rsidP="009A42CC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711F12">
              <w:rPr>
                <w:rFonts w:ascii="Calibri" w:eastAsia="Trebuchet MS" w:hAnsi="Calibri" w:cs="Trebuchet MS"/>
                <w:sz w:val="20"/>
                <w:szCs w:val="20"/>
              </w:rPr>
              <w:t>Not able to palpate pulses</w:t>
            </w:r>
          </w:p>
        </w:tc>
      </w:tr>
    </w:tbl>
    <w:p w14:paraId="73A64D0E" w14:textId="77777777" w:rsidR="00711F12" w:rsidRDefault="00711F12" w:rsidP="00711F1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14034" w:type="dxa"/>
        <w:tblInd w:w="-459" w:type="dxa"/>
        <w:tblLook w:val="04A0" w:firstRow="1" w:lastRow="0" w:firstColumn="1" w:lastColumn="0" w:noHBand="0" w:noVBand="1"/>
      </w:tblPr>
      <w:tblGrid>
        <w:gridCol w:w="7391"/>
        <w:gridCol w:w="6643"/>
      </w:tblGrid>
      <w:tr w:rsidR="00711F12" w14:paraId="4B94CC98" w14:textId="77777777" w:rsidTr="001141C0">
        <w:trPr>
          <w:trHeight w:val="301"/>
        </w:trPr>
        <w:tc>
          <w:tcPr>
            <w:tcW w:w="7391" w:type="dxa"/>
            <w:shd w:val="clear" w:color="auto" w:fill="D9D9D9" w:themeFill="background1" w:themeFillShade="D9"/>
            <w:vAlign w:val="center"/>
          </w:tcPr>
          <w:p w14:paraId="4DE71117" w14:textId="77777777" w:rsidR="00711F12" w:rsidRPr="00DA0782" w:rsidRDefault="00711F12" w:rsidP="00711F1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643" w:type="dxa"/>
            <w:shd w:val="clear" w:color="auto" w:fill="D9D9D9" w:themeFill="background1" w:themeFillShade="D9"/>
            <w:vAlign w:val="center"/>
          </w:tcPr>
          <w:p w14:paraId="348774B3" w14:textId="77777777" w:rsidR="00711F12" w:rsidRPr="00DA0782" w:rsidRDefault="00711F12" w:rsidP="00711F1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711F12" w14:paraId="0897486F" w14:textId="77777777" w:rsidTr="001141C0">
        <w:trPr>
          <w:trHeight w:val="301"/>
        </w:trPr>
        <w:tc>
          <w:tcPr>
            <w:tcW w:w="7391" w:type="dxa"/>
          </w:tcPr>
          <w:p w14:paraId="2679CDB2" w14:textId="77777777" w:rsidR="00711F12" w:rsidRDefault="00711F12" w:rsidP="009A42CC">
            <w:pPr>
              <w:pStyle w:val="FreeForm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29D4DD6A" w14:textId="77777777" w:rsidR="00711F12" w:rsidRPr="00DA0782" w:rsidRDefault="00711F12" w:rsidP="009A42CC">
            <w:pPr>
              <w:pStyle w:val="FreeFormA"/>
              <w:numPr>
                <w:ilvl w:val="1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63EE460" w14:textId="77777777" w:rsidR="00711F12" w:rsidRDefault="00711F12" w:rsidP="009A42CC">
            <w:pPr>
              <w:pStyle w:val="FreeForm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15CC31E9" w14:textId="77777777" w:rsidR="00711F12" w:rsidRPr="00DA0782" w:rsidRDefault="00711F12" w:rsidP="009A42CC">
            <w:pPr>
              <w:pStyle w:val="FreeFormA"/>
              <w:numPr>
                <w:ilvl w:val="1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5A374DC" w14:textId="77777777" w:rsidR="00711F12" w:rsidRDefault="00711F12" w:rsidP="009A42CC">
            <w:pPr>
              <w:pStyle w:val="FreeForm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7AC7051E" w14:textId="77777777" w:rsidR="00711F12" w:rsidRPr="00DA0782" w:rsidRDefault="00711F12" w:rsidP="009A42CC">
            <w:pPr>
              <w:pStyle w:val="FreeFormA"/>
              <w:numPr>
                <w:ilvl w:val="1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01C5100" w14:textId="77777777" w:rsidR="00711F12" w:rsidRPr="00DA0782" w:rsidRDefault="00711F12" w:rsidP="00711F1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95C45A5" w14:textId="77777777" w:rsidR="00711F12" w:rsidRPr="00DA0782" w:rsidRDefault="00711F12" w:rsidP="00711F1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43" w:type="dxa"/>
          </w:tcPr>
          <w:p w14:paraId="03E879DA" w14:textId="77777777" w:rsidR="00711F12" w:rsidRPr="00DA0782" w:rsidRDefault="00711F12" w:rsidP="009A42CC">
            <w:pPr>
              <w:pStyle w:val="FreeForm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2EC2928E" w14:textId="77777777" w:rsidR="00711F12" w:rsidRPr="007435D0" w:rsidRDefault="00711F12" w:rsidP="00711F12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28D3F8B" w14:textId="0A40B401" w:rsidR="00711F12" w:rsidRDefault="00711F12" w:rsidP="00711F12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D9D85C" w14:textId="77777777" w:rsidR="000B346E" w:rsidRDefault="000B346E" w:rsidP="00711F12">
      <w:pPr>
        <w:pStyle w:val="FreeFormA"/>
        <w:shd w:val="clear" w:color="auto" w:fill="FFFFFF"/>
        <w:rPr>
          <w:rFonts w:ascii="Calibri" w:hAnsi="Calibri" w:cs="Calibri"/>
          <w:bCs/>
          <w:sz w:val="20"/>
          <w:szCs w:val="20"/>
        </w:rPr>
      </w:pPr>
    </w:p>
    <w:p w14:paraId="4F19C99F" w14:textId="1BE784AE" w:rsidR="00711F12" w:rsidRPr="00711F12" w:rsidRDefault="00711F12" w:rsidP="009A42CC">
      <w:pPr>
        <w:pStyle w:val="FreeFormA"/>
        <w:numPr>
          <w:ilvl w:val="0"/>
          <w:numId w:val="59"/>
        </w:numPr>
        <w:shd w:val="clear" w:color="auto" w:fill="FFFFFF"/>
        <w:rPr>
          <w:rFonts w:ascii="Calibri" w:hAnsi="Calibri" w:cs="Calibri"/>
          <w:bCs/>
          <w:sz w:val="20"/>
          <w:szCs w:val="20"/>
        </w:rPr>
      </w:pPr>
      <w:r w:rsidRPr="00711F12">
        <w:rPr>
          <w:rFonts w:ascii="Calibri" w:hAnsi="Calibri" w:cs="Calibri"/>
          <w:bCs/>
          <w:sz w:val="20"/>
          <w:szCs w:val="20"/>
        </w:rPr>
        <w:t>Up to Date</w:t>
      </w:r>
    </w:p>
    <w:p w14:paraId="2B58A5DD" w14:textId="6CDD2C8E" w:rsidR="00711F12" w:rsidRPr="00711F12" w:rsidRDefault="00711F12" w:rsidP="009A42CC">
      <w:pPr>
        <w:pStyle w:val="FreeFormA"/>
        <w:numPr>
          <w:ilvl w:val="0"/>
          <w:numId w:val="59"/>
        </w:numPr>
        <w:shd w:val="clear" w:color="auto" w:fill="FFFFFF"/>
        <w:rPr>
          <w:rFonts w:ascii="Calibri" w:hAnsi="Calibri" w:cs="Calibri"/>
          <w:bCs/>
          <w:sz w:val="20"/>
          <w:szCs w:val="20"/>
        </w:rPr>
      </w:pPr>
      <w:r w:rsidRPr="00711F12">
        <w:rPr>
          <w:rFonts w:ascii="Calibri" w:hAnsi="Calibri" w:cs="Calibri"/>
          <w:bCs/>
          <w:sz w:val="20"/>
          <w:szCs w:val="20"/>
        </w:rPr>
        <w:t>Bradycardia ACLS Algorithm</w:t>
      </w:r>
    </w:p>
    <w:p w14:paraId="02DFE59B" w14:textId="47040CA1" w:rsidR="00711F12" w:rsidRPr="00711F12" w:rsidRDefault="00711F12" w:rsidP="009A42CC">
      <w:pPr>
        <w:pStyle w:val="FreeFormA"/>
        <w:numPr>
          <w:ilvl w:val="0"/>
          <w:numId w:val="59"/>
        </w:numPr>
        <w:shd w:val="clear" w:color="auto" w:fill="FFFFFF"/>
        <w:rPr>
          <w:rFonts w:ascii="Calibri" w:hAnsi="Calibri" w:cs="Calibri"/>
          <w:bCs/>
          <w:sz w:val="20"/>
          <w:szCs w:val="20"/>
        </w:rPr>
      </w:pPr>
      <w:r w:rsidRPr="00711F12">
        <w:rPr>
          <w:rFonts w:ascii="Calibri" w:hAnsi="Calibri" w:cs="Calibri"/>
          <w:bCs/>
          <w:sz w:val="20"/>
          <w:szCs w:val="20"/>
        </w:rPr>
        <w:t>ACLS Algorithm</w:t>
      </w:r>
    </w:p>
    <w:p w14:paraId="282CDDEC" w14:textId="77777777" w:rsidR="00711F12" w:rsidRDefault="00711F12" w:rsidP="00711F12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FCBA0C6" w14:textId="77777777" w:rsidR="00711F12" w:rsidRDefault="00711F12" w:rsidP="00711F12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FC5F2A2" w14:textId="0144D539" w:rsidR="00647308" w:rsidRPr="00647308" w:rsidRDefault="000B346E" w:rsidP="00647308">
      <w:pPr>
        <w:pStyle w:val="BodyA"/>
        <w:rPr>
          <w:rFonts w:ascii="Calibri" w:hAnsi="Calibri" w:cs="Calibri"/>
        </w:rPr>
      </w:pPr>
      <w:bookmarkStart w:id="0" w:name="_GoBack"/>
      <w:bookmarkEnd w:id="0"/>
      <w:r w:rsidRPr="007435D0"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694BAE12" w14:textId="539760E9" w:rsidR="000B346E" w:rsidRPr="007435D0" w:rsidRDefault="00647308" w:rsidP="000B346E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716DA275" wp14:editId="15FE5E37">
            <wp:extent cx="8020050" cy="56258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_EWH-4876-0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19" cy="56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E0A7" w14:textId="77777777" w:rsidR="000B346E" w:rsidRPr="007435D0" w:rsidRDefault="000B346E" w:rsidP="000B346E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4FA97A6" w14:textId="5477C60B" w:rsidR="00904B76" w:rsidRPr="00647308" w:rsidRDefault="00904B76" w:rsidP="00904B76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sectPr w:rsidR="00904B76" w:rsidRPr="00647308" w:rsidSect="006E5881">
      <w:headerReference w:type="default" r:id="rId13"/>
      <w:footerReference w:type="default" r:id="rId14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A97A9" w14:textId="77777777" w:rsidR="001C0AC4" w:rsidRDefault="001C0AC4">
      <w:r>
        <w:separator/>
      </w:r>
    </w:p>
  </w:endnote>
  <w:endnote w:type="continuationSeparator" w:id="0">
    <w:p w14:paraId="04FA97AA" w14:textId="77777777" w:rsidR="001C0AC4" w:rsidRDefault="001C0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A97AF" w14:textId="68149132" w:rsidR="001C0AC4" w:rsidRDefault="001F4B90" w:rsidP="00267865">
    <w:pPr>
      <w:pStyle w:val="HeaderFooterAA"/>
      <w:tabs>
        <w:tab w:val="clear" w:pos="12960"/>
        <w:tab w:val="left" w:pos="4500"/>
        <w:tab w:val="right" w:pos="12940"/>
      </w:tabs>
    </w:pPr>
    <w:r>
      <w:t>Last Revised: August 25</w:t>
    </w:r>
    <w:r w:rsidR="001C0AC4">
      <w:t xml:space="preserve">, 2015                                                      </w:t>
    </w:r>
    <w:r w:rsidR="001C0AC4" w:rsidRPr="00801ECA">
      <w:rPr>
        <w:i/>
      </w:rPr>
      <w:t>Bradycardia</w:t>
    </w:r>
    <w:r w:rsidR="001C0AC4">
      <w:t xml:space="preserve">                                                                                     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A97A7" w14:textId="77777777" w:rsidR="001C0AC4" w:rsidRDefault="001C0AC4">
      <w:r>
        <w:separator/>
      </w:r>
    </w:p>
  </w:footnote>
  <w:footnote w:type="continuationSeparator" w:id="0">
    <w:p w14:paraId="04FA97A8" w14:textId="77777777" w:rsidR="001C0AC4" w:rsidRDefault="001C0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A97AB" w14:textId="77777777" w:rsidR="001C0AC4" w:rsidRDefault="001C0AC4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4FA97B0" wp14:editId="04FA97B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4FA97B2" wp14:editId="04FA97B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4FA97B4" wp14:editId="04FA97B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4FA97AC" w14:textId="77777777" w:rsidR="001C0AC4" w:rsidRDefault="001C0AC4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4FA97AD" w14:textId="77777777" w:rsidR="001C0AC4" w:rsidRDefault="001C0AC4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4FA97AE" w14:textId="77777777" w:rsidR="001C0AC4" w:rsidRDefault="001C0AC4">
    <w:pPr>
      <w:pStyle w:val="Header1"/>
      <w:tabs>
        <w:tab w:val="left" w:pos="1156"/>
        <w:tab w:val="center" w:pos="5310"/>
        <w:tab w:val="right" w:pos="10800"/>
      </w:tabs>
      <w:jc w:val="center"/>
    </w:pPr>
    <w:r w:rsidRPr="004059C8">
      <w:rPr>
        <w:rFonts w:ascii="Arial Bold"/>
        <w:sz w:val="32"/>
        <w:szCs w:val="32"/>
      </w:rPr>
      <w:t>Bradycardia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5A761D"/>
    <w:multiLevelType w:val="multilevel"/>
    <w:tmpl w:val="7B026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2CF63E9"/>
    <w:multiLevelType w:val="hybridMultilevel"/>
    <w:tmpl w:val="6608B30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8294DCC"/>
    <w:multiLevelType w:val="multilevel"/>
    <w:tmpl w:val="3B4AD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</w:rPr>
    </w:lvl>
  </w:abstractNum>
  <w:abstractNum w:abstractNumId="6" w15:restartNumberingAfterBreak="0">
    <w:nsid w:val="096F0FA4"/>
    <w:multiLevelType w:val="multilevel"/>
    <w:tmpl w:val="7B026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0A285BC7"/>
    <w:multiLevelType w:val="multilevel"/>
    <w:tmpl w:val="35405EB4"/>
    <w:numStyleLink w:val="List12"/>
  </w:abstractNum>
  <w:abstractNum w:abstractNumId="8" w15:restartNumberingAfterBreak="0">
    <w:nsid w:val="14BC3672"/>
    <w:multiLevelType w:val="hybridMultilevel"/>
    <w:tmpl w:val="95C89B3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179459E"/>
    <w:multiLevelType w:val="hybridMultilevel"/>
    <w:tmpl w:val="200CB59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7D016C3"/>
    <w:multiLevelType w:val="hybridMultilevel"/>
    <w:tmpl w:val="D2941E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665681"/>
    <w:multiLevelType w:val="hybridMultilevel"/>
    <w:tmpl w:val="B346FBA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2FE23598"/>
    <w:multiLevelType w:val="hybridMultilevel"/>
    <w:tmpl w:val="95C0694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59C54CA"/>
    <w:multiLevelType w:val="hybridMultilevel"/>
    <w:tmpl w:val="8CA6487A"/>
    <w:lvl w:ilvl="0" w:tplc="9CA2A19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2516D6C"/>
    <w:multiLevelType w:val="hybridMultilevel"/>
    <w:tmpl w:val="33FCD7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9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0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9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DB92099"/>
    <w:multiLevelType w:val="hybridMultilevel"/>
    <w:tmpl w:val="72B4E4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1603E23"/>
    <w:multiLevelType w:val="hybridMultilevel"/>
    <w:tmpl w:val="8CA6487A"/>
    <w:lvl w:ilvl="0" w:tplc="9CA2A19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2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5"/>
  </w:num>
  <w:num w:numId="2">
    <w:abstractNumId w:val="47"/>
  </w:num>
  <w:num w:numId="3">
    <w:abstractNumId w:val="26"/>
  </w:num>
  <w:num w:numId="4">
    <w:abstractNumId w:val="45"/>
  </w:num>
  <w:num w:numId="5">
    <w:abstractNumId w:val="58"/>
  </w:num>
  <w:num w:numId="6">
    <w:abstractNumId w:val="32"/>
  </w:num>
  <w:num w:numId="7">
    <w:abstractNumId w:val="24"/>
  </w:num>
  <w:num w:numId="8">
    <w:abstractNumId w:val="46"/>
  </w:num>
  <w:num w:numId="9">
    <w:abstractNumId w:val="18"/>
  </w:num>
  <w:num w:numId="10">
    <w:abstractNumId w:val="29"/>
  </w:num>
  <w:num w:numId="11">
    <w:abstractNumId w:val="4"/>
  </w:num>
  <w:num w:numId="12">
    <w:abstractNumId w:val="19"/>
  </w:num>
  <w:num w:numId="13">
    <w:abstractNumId w:val="63"/>
  </w:num>
  <w:num w:numId="14">
    <w:abstractNumId w:val="20"/>
  </w:num>
  <w:num w:numId="15">
    <w:abstractNumId w:val="35"/>
  </w:num>
  <w:num w:numId="16">
    <w:abstractNumId w:val="40"/>
  </w:num>
  <w:num w:numId="17">
    <w:abstractNumId w:val="31"/>
  </w:num>
  <w:num w:numId="18">
    <w:abstractNumId w:val="15"/>
  </w:num>
  <w:num w:numId="19">
    <w:abstractNumId w:val="56"/>
  </w:num>
  <w:num w:numId="20">
    <w:abstractNumId w:val="22"/>
  </w:num>
  <w:num w:numId="21">
    <w:abstractNumId w:val="60"/>
  </w:num>
  <w:num w:numId="22">
    <w:abstractNumId w:val="53"/>
  </w:num>
  <w:num w:numId="23">
    <w:abstractNumId w:val="44"/>
  </w:num>
  <w:num w:numId="24">
    <w:abstractNumId w:val="37"/>
  </w:num>
  <w:num w:numId="25">
    <w:abstractNumId w:val="51"/>
  </w:num>
  <w:num w:numId="26">
    <w:abstractNumId w:val="54"/>
  </w:num>
  <w:num w:numId="27">
    <w:abstractNumId w:val="62"/>
  </w:num>
  <w:num w:numId="28">
    <w:abstractNumId w:val="17"/>
  </w:num>
  <w:num w:numId="29">
    <w:abstractNumId w:val="49"/>
  </w:num>
  <w:num w:numId="30">
    <w:abstractNumId w:val="13"/>
  </w:num>
  <w:num w:numId="31">
    <w:abstractNumId w:val="10"/>
  </w:num>
  <w:num w:numId="32">
    <w:abstractNumId w:val="28"/>
  </w:num>
  <w:num w:numId="33">
    <w:abstractNumId w:val="12"/>
  </w:num>
  <w:num w:numId="34">
    <w:abstractNumId w:val="23"/>
  </w:num>
  <w:num w:numId="35">
    <w:abstractNumId w:val="33"/>
  </w:num>
  <w:num w:numId="36">
    <w:abstractNumId w:val="9"/>
  </w:num>
  <w:num w:numId="37">
    <w:abstractNumId w:val="42"/>
  </w:num>
  <w:num w:numId="38">
    <w:abstractNumId w:val="43"/>
  </w:num>
  <w:num w:numId="39">
    <w:abstractNumId w:val="59"/>
  </w:num>
  <w:num w:numId="40">
    <w:abstractNumId w:val="0"/>
  </w:num>
  <w:num w:numId="41">
    <w:abstractNumId w:val="52"/>
  </w:num>
  <w:num w:numId="42">
    <w:abstractNumId w:val="50"/>
  </w:num>
  <w:num w:numId="43">
    <w:abstractNumId w:val="14"/>
  </w:num>
  <w:num w:numId="44">
    <w:abstractNumId w:val="39"/>
  </w:num>
  <w:num w:numId="45">
    <w:abstractNumId w:val="38"/>
  </w:num>
  <w:num w:numId="46">
    <w:abstractNumId w:val="3"/>
  </w:num>
  <w:num w:numId="47">
    <w:abstractNumId w:val="61"/>
  </w:num>
  <w:num w:numId="48">
    <w:abstractNumId w:val="48"/>
  </w:num>
  <w:num w:numId="49">
    <w:abstractNumId w:val="6"/>
  </w:num>
  <w:num w:numId="50">
    <w:abstractNumId w:val="1"/>
  </w:num>
  <w:num w:numId="51">
    <w:abstractNumId w:val="57"/>
  </w:num>
  <w:num w:numId="52">
    <w:abstractNumId w:val="55"/>
  </w:num>
  <w:num w:numId="53">
    <w:abstractNumId w:val="16"/>
  </w:num>
  <w:num w:numId="54">
    <w:abstractNumId w:val="30"/>
  </w:num>
  <w:num w:numId="55">
    <w:abstractNumId w:val="7"/>
  </w:num>
  <w:num w:numId="56">
    <w:abstractNumId w:val="8"/>
  </w:num>
  <w:num w:numId="57">
    <w:abstractNumId w:val="41"/>
  </w:num>
  <w:num w:numId="58">
    <w:abstractNumId w:val="34"/>
  </w:num>
  <w:num w:numId="59">
    <w:abstractNumId w:val="36"/>
  </w:num>
  <w:num w:numId="60">
    <w:abstractNumId w:val="5"/>
  </w:num>
  <w:num w:numId="61">
    <w:abstractNumId w:val="11"/>
  </w:num>
  <w:num w:numId="62">
    <w:abstractNumId w:val="2"/>
  </w:num>
  <w:num w:numId="63">
    <w:abstractNumId w:val="21"/>
  </w:num>
  <w:num w:numId="64">
    <w:abstractNumId w:val="2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24617"/>
    <w:rsid w:val="0003511D"/>
    <w:rsid w:val="000364D6"/>
    <w:rsid w:val="000962D9"/>
    <w:rsid w:val="000A0890"/>
    <w:rsid w:val="000B346E"/>
    <w:rsid w:val="000C453D"/>
    <w:rsid w:val="001141C0"/>
    <w:rsid w:val="001C0AC4"/>
    <w:rsid w:val="001E1063"/>
    <w:rsid w:val="001F4B90"/>
    <w:rsid w:val="00265567"/>
    <w:rsid w:val="00267865"/>
    <w:rsid w:val="00281F91"/>
    <w:rsid w:val="00331D36"/>
    <w:rsid w:val="00354BC1"/>
    <w:rsid w:val="004059C8"/>
    <w:rsid w:val="00483A37"/>
    <w:rsid w:val="004E3F62"/>
    <w:rsid w:val="00515EDC"/>
    <w:rsid w:val="00570293"/>
    <w:rsid w:val="005F07F0"/>
    <w:rsid w:val="00647308"/>
    <w:rsid w:val="0068497D"/>
    <w:rsid w:val="006E5881"/>
    <w:rsid w:val="00711F12"/>
    <w:rsid w:val="00720231"/>
    <w:rsid w:val="00801ECA"/>
    <w:rsid w:val="00860EBC"/>
    <w:rsid w:val="008E4DB9"/>
    <w:rsid w:val="008F4C5C"/>
    <w:rsid w:val="008F6CA0"/>
    <w:rsid w:val="00904B76"/>
    <w:rsid w:val="00906615"/>
    <w:rsid w:val="0094116B"/>
    <w:rsid w:val="009A42CC"/>
    <w:rsid w:val="009A5077"/>
    <w:rsid w:val="00A01AF0"/>
    <w:rsid w:val="00AD6F5D"/>
    <w:rsid w:val="00C10B00"/>
    <w:rsid w:val="00D4555B"/>
    <w:rsid w:val="00D83B30"/>
    <w:rsid w:val="00DF2E9C"/>
    <w:rsid w:val="00E144A9"/>
    <w:rsid w:val="00E43003"/>
    <w:rsid w:val="00EE1AF5"/>
    <w:rsid w:val="00EF0B86"/>
    <w:rsid w:val="00F01F3B"/>
    <w:rsid w:val="00F10852"/>
    <w:rsid w:val="00F460E8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4FA96D7"/>
  <w15:docId w15:val="{7436233E-C9D9-45BF-BB40-D5E58DDC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numbering" w:customStyle="1" w:styleId="List311">
    <w:name w:val="List 311"/>
    <w:basedOn w:val="ImportedStyle4"/>
    <w:rsid w:val="00801ECA"/>
    <w:pPr>
      <w:numPr>
        <w:numId w:val="4"/>
      </w:numPr>
    </w:pPr>
  </w:style>
  <w:style w:type="numbering" w:customStyle="1" w:styleId="List411">
    <w:name w:val="List 411"/>
    <w:basedOn w:val="ImportedStyle5"/>
    <w:rsid w:val="00801ECA"/>
    <w:pPr>
      <w:numPr>
        <w:numId w:val="5"/>
      </w:numPr>
    </w:pPr>
  </w:style>
  <w:style w:type="table" w:styleId="TableGrid">
    <w:name w:val="Table Grid"/>
    <w:basedOn w:val="TableNormal"/>
    <w:uiPriority w:val="59"/>
    <w:rsid w:val="00801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454B91-A500-4287-BC6B-573C1E01B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2015-01-20T16:31:00Z</cp:lastPrinted>
  <dcterms:created xsi:type="dcterms:W3CDTF">2020-04-28T16:51:00Z</dcterms:created>
  <dcterms:modified xsi:type="dcterms:W3CDTF">2020-04-28T16:51:00Z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